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24" w:rsidRDefault="002E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ΧΡΗΜΑΤΟΔΟΤΙΚΟ ΜΕΣΟ ΜΜΕ ΕΕ/ΕΤΑΑ</w:t>
      </w:r>
    </w:p>
    <w:p w:rsidR="002E31F1" w:rsidRDefault="002E31F1">
      <w:pPr>
        <w:rPr>
          <w:sz w:val="24"/>
          <w:szCs w:val="24"/>
        </w:rPr>
      </w:pPr>
      <w:r>
        <w:rPr>
          <w:sz w:val="24"/>
          <w:szCs w:val="24"/>
        </w:rPr>
        <w:t xml:space="preserve">Το πρόγραμμα αυτό παρέχει χρηματοδότηση σε ΜΜΕ 11 χωρών της κεντρικής Ευρώπης συμπεριλαμβανομένων και των </w:t>
      </w:r>
      <w:proofErr w:type="spellStart"/>
      <w:r>
        <w:rPr>
          <w:sz w:val="24"/>
          <w:szCs w:val="24"/>
        </w:rPr>
        <w:t>υπο</w:t>
      </w:r>
      <w:proofErr w:type="spellEnd"/>
      <w:r>
        <w:rPr>
          <w:sz w:val="24"/>
          <w:szCs w:val="24"/>
        </w:rPr>
        <w:t xml:space="preserve"> ένταξη χωρών και των νέων κρατών μελών της Ε.Ε. Η χρηματοδότηση αυτή διεκπεραιώνεται μέσω τοπικών τραπεζών, εταιριών </w:t>
      </w:r>
      <w:proofErr w:type="spellStart"/>
      <w:r>
        <w:rPr>
          <w:sz w:val="24"/>
          <w:szCs w:val="24"/>
        </w:rPr>
        <w:t>χρονομίσθωσης</w:t>
      </w:r>
      <w:proofErr w:type="spellEnd"/>
      <w:r>
        <w:rPr>
          <w:sz w:val="24"/>
          <w:szCs w:val="24"/>
        </w:rPr>
        <w:t xml:space="preserve"> και αμοιβαίων κεφαλαίων. Η διαθέσιμη χρηματοδότηση ανέρχεται σε 847 εκατ. ευρώ από την ΕΤΑΑ, με μια συμβολή 130 εκατ. ευρώ από την </w:t>
      </w:r>
      <w:proofErr w:type="spellStart"/>
      <w:r>
        <w:rPr>
          <w:sz w:val="24"/>
          <w:szCs w:val="24"/>
        </w:rPr>
        <w:t>Ευρωπαική</w:t>
      </w:r>
      <w:proofErr w:type="spellEnd"/>
      <w:r>
        <w:rPr>
          <w:sz w:val="24"/>
          <w:szCs w:val="24"/>
        </w:rPr>
        <w:t xml:space="preserve"> επιτροπή.</w:t>
      </w:r>
    </w:p>
    <w:p w:rsidR="002E31F1" w:rsidRPr="002E31F1" w:rsidRDefault="002E31F1">
      <w:pPr>
        <w:rPr>
          <w:sz w:val="24"/>
          <w:szCs w:val="24"/>
        </w:rPr>
      </w:pPr>
      <w:r>
        <w:rPr>
          <w:sz w:val="24"/>
          <w:szCs w:val="24"/>
        </w:rPr>
        <w:t>Περισσότερες πληροφορίες</w:t>
      </w:r>
      <w:r w:rsidRPr="002E31F1">
        <w:rPr>
          <w:sz w:val="24"/>
          <w:szCs w:val="24"/>
        </w:rPr>
        <w:t>:</w:t>
      </w:r>
    </w:p>
    <w:p w:rsidR="002E31F1" w:rsidRPr="002E31F1" w:rsidRDefault="002E31F1">
      <w:pPr>
        <w:rPr>
          <w:sz w:val="24"/>
          <w:szCs w:val="24"/>
        </w:rPr>
      </w:pPr>
      <w:hyperlink r:id="rId4" w:history="1">
        <w:r w:rsidRPr="000B62D8">
          <w:rPr>
            <w:rStyle w:val="-"/>
            <w:sz w:val="24"/>
            <w:szCs w:val="24"/>
            <w:lang w:val="en-US"/>
          </w:rPr>
          <w:t>http</w:t>
        </w:r>
        <w:r w:rsidRPr="000B62D8">
          <w:rPr>
            <w:rStyle w:val="-"/>
            <w:sz w:val="24"/>
            <w:szCs w:val="24"/>
          </w:rPr>
          <w:t>://</w:t>
        </w:r>
        <w:r w:rsidRPr="000B62D8">
          <w:rPr>
            <w:rStyle w:val="-"/>
            <w:sz w:val="24"/>
            <w:szCs w:val="24"/>
            <w:lang w:val="en-US"/>
          </w:rPr>
          <w:t>www</w:t>
        </w:r>
        <w:r w:rsidRPr="000B62D8">
          <w:rPr>
            <w:rStyle w:val="-"/>
            <w:sz w:val="24"/>
            <w:szCs w:val="24"/>
          </w:rPr>
          <w:t>.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ebrd</w:t>
        </w:r>
        <w:proofErr w:type="spellEnd"/>
        <w:r w:rsidRPr="000B62D8">
          <w:rPr>
            <w:rStyle w:val="-"/>
            <w:sz w:val="24"/>
            <w:szCs w:val="24"/>
          </w:rPr>
          <w:t>.</w:t>
        </w:r>
        <w:r w:rsidRPr="000B62D8">
          <w:rPr>
            <w:rStyle w:val="-"/>
            <w:sz w:val="24"/>
            <w:szCs w:val="24"/>
            <w:lang w:val="en-US"/>
          </w:rPr>
          <w:t>com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pages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sector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financial</w:t>
        </w:r>
        <w:r w:rsidRPr="000B62D8">
          <w:rPr>
            <w:rStyle w:val="-"/>
            <w:sz w:val="24"/>
            <w:szCs w:val="24"/>
          </w:rPr>
          <w:t>/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msme</w:t>
        </w:r>
        <w:proofErr w:type="spellEnd"/>
        <w:r w:rsidRPr="000B62D8">
          <w:rPr>
            <w:rStyle w:val="-"/>
            <w:sz w:val="24"/>
            <w:szCs w:val="24"/>
          </w:rPr>
          <w:t>.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shtml</w:t>
        </w:r>
        <w:proofErr w:type="spellEnd"/>
      </w:hyperlink>
    </w:p>
    <w:p w:rsidR="002E31F1" w:rsidRPr="002E31F1" w:rsidRDefault="002E31F1">
      <w:pPr>
        <w:rPr>
          <w:sz w:val="24"/>
          <w:szCs w:val="24"/>
        </w:rPr>
      </w:pPr>
      <w:hyperlink r:id="rId5" w:history="1">
        <w:r w:rsidRPr="000B62D8">
          <w:rPr>
            <w:rStyle w:val="-"/>
            <w:sz w:val="24"/>
            <w:szCs w:val="24"/>
            <w:lang w:val="en-US"/>
          </w:rPr>
          <w:t>http</w:t>
        </w:r>
        <w:r w:rsidRPr="000B62D8">
          <w:rPr>
            <w:rStyle w:val="-"/>
            <w:sz w:val="24"/>
            <w:szCs w:val="24"/>
          </w:rPr>
          <w:t>://</w:t>
        </w:r>
        <w:r w:rsidRPr="000B62D8">
          <w:rPr>
            <w:rStyle w:val="-"/>
            <w:sz w:val="24"/>
            <w:szCs w:val="24"/>
            <w:lang w:val="en-US"/>
          </w:rPr>
          <w:t>www</w:t>
        </w:r>
        <w:r w:rsidRPr="000B62D8">
          <w:rPr>
            <w:rStyle w:val="-"/>
            <w:sz w:val="24"/>
            <w:szCs w:val="24"/>
          </w:rPr>
          <w:t>.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ebrd</w:t>
        </w:r>
        <w:proofErr w:type="spellEnd"/>
        <w:r w:rsidRPr="000B62D8">
          <w:rPr>
            <w:rStyle w:val="-"/>
            <w:sz w:val="24"/>
            <w:szCs w:val="24"/>
          </w:rPr>
          <w:t>.</w:t>
        </w:r>
        <w:r w:rsidRPr="000B62D8">
          <w:rPr>
            <w:rStyle w:val="-"/>
            <w:sz w:val="24"/>
            <w:szCs w:val="24"/>
            <w:lang w:val="en-US"/>
          </w:rPr>
          <w:t>com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pages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about</w:t>
        </w:r>
        <w:r w:rsidRPr="000B62D8">
          <w:rPr>
            <w:rStyle w:val="-"/>
            <w:sz w:val="24"/>
            <w:szCs w:val="24"/>
          </w:rPr>
          <w:t>/</w:t>
        </w:r>
        <w:r w:rsidRPr="000B62D8">
          <w:rPr>
            <w:rStyle w:val="-"/>
            <w:sz w:val="24"/>
            <w:szCs w:val="24"/>
            <w:lang w:val="en-US"/>
          </w:rPr>
          <w:t>policies</w:t>
        </w:r>
        <w:r w:rsidRPr="000B62D8">
          <w:rPr>
            <w:rStyle w:val="-"/>
            <w:sz w:val="24"/>
            <w:szCs w:val="24"/>
          </w:rPr>
          <w:t>/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msme</w:t>
        </w:r>
        <w:proofErr w:type="spellEnd"/>
        <w:r w:rsidRPr="000B62D8">
          <w:rPr>
            <w:rStyle w:val="-"/>
            <w:sz w:val="24"/>
            <w:szCs w:val="24"/>
          </w:rPr>
          <w:t>.</w:t>
        </w:r>
        <w:proofErr w:type="spellStart"/>
        <w:r w:rsidRPr="000B62D8">
          <w:rPr>
            <w:rStyle w:val="-"/>
            <w:sz w:val="24"/>
            <w:szCs w:val="24"/>
            <w:lang w:val="en-US"/>
          </w:rPr>
          <w:t>shtml</w:t>
        </w:r>
        <w:proofErr w:type="spellEnd"/>
      </w:hyperlink>
    </w:p>
    <w:p w:rsidR="002E31F1" w:rsidRPr="002E31F1" w:rsidRDefault="002E31F1">
      <w:pPr>
        <w:rPr>
          <w:sz w:val="24"/>
          <w:szCs w:val="24"/>
        </w:rPr>
      </w:pPr>
    </w:p>
    <w:sectPr w:rsidR="002E31F1" w:rsidRPr="002E31F1" w:rsidSect="007E1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1F1"/>
    <w:rsid w:val="002E31F1"/>
    <w:rsid w:val="007E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3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rd.com/pages/about/policies/msme.shtml" TargetMode="External"/><Relationship Id="rId4" Type="http://schemas.openxmlformats.org/officeDocument/2006/relationships/hyperlink" Target="http://www.ebrd.com/pages/sector/financial/msme.s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2012-05-02T06:28:00Z</dcterms:created>
  <dcterms:modified xsi:type="dcterms:W3CDTF">2012-05-02T06:37:00Z</dcterms:modified>
</cp:coreProperties>
</file>