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BFE75" w14:textId="77777777" w:rsidR="00E24C7B" w:rsidRPr="00E341E2" w:rsidRDefault="00E24C7B" w:rsidP="006E1E10">
      <w:pPr>
        <w:widowControl w:val="0"/>
        <w:tabs>
          <w:tab w:val="left" w:pos="6237"/>
        </w:tabs>
        <w:autoSpaceDE w:val="0"/>
        <w:autoSpaceDN w:val="0"/>
        <w:adjustRightInd w:val="0"/>
        <w:spacing w:line="276" w:lineRule="auto"/>
        <w:jc w:val="center"/>
        <w:rPr>
          <w:rFonts w:ascii="Calibri" w:hAnsi="Calibri" w:cs="Calibri"/>
          <w:b/>
          <w:bCs/>
          <w:sz w:val="22"/>
          <w:szCs w:val="22"/>
        </w:rPr>
      </w:pPr>
    </w:p>
    <w:p w14:paraId="52193B5F" w14:textId="77777777" w:rsidR="00311892" w:rsidRPr="00E341E2" w:rsidRDefault="00311892" w:rsidP="00311892">
      <w:pPr>
        <w:pStyle w:val="a3"/>
        <w:tabs>
          <w:tab w:val="clear" w:pos="4320"/>
          <w:tab w:val="clear" w:pos="8640"/>
        </w:tabs>
        <w:jc w:val="center"/>
        <w:rPr>
          <w:rFonts w:asciiTheme="majorHAnsi" w:hAnsiTheme="majorHAnsi" w:cstheme="majorHAnsi"/>
          <w:b/>
          <w:bCs/>
          <w:color w:val="17365D" w:themeColor="text2" w:themeShade="BF"/>
          <w:lang w:val="el-GR"/>
        </w:rPr>
      </w:pPr>
      <w:r w:rsidRPr="00E341E2">
        <w:rPr>
          <w:rFonts w:asciiTheme="majorHAnsi" w:hAnsiTheme="majorHAnsi" w:cstheme="majorHAnsi"/>
          <w:b/>
          <w:bCs/>
          <w:color w:val="17365D" w:themeColor="text2" w:themeShade="BF"/>
          <w:lang w:val="el-GR"/>
        </w:rPr>
        <w:t>ΠΡΟΓΡΑΜΜΑ ΜΕΤΑΠΤΥΧΙΑΚΩΝ ΣΠΟΥΔΩΝ</w:t>
      </w:r>
    </w:p>
    <w:p w14:paraId="12BFC312" w14:textId="77777777" w:rsidR="00311892" w:rsidRPr="00E341E2" w:rsidRDefault="00311892" w:rsidP="00311892">
      <w:pPr>
        <w:widowControl w:val="0"/>
        <w:tabs>
          <w:tab w:val="left" w:pos="709"/>
          <w:tab w:val="left" w:pos="6237"/>
        </w:tabs>
        <w:autoSpaceDE w:val="0"/>
        <w:autoSpaceDN w:val="0"/>
        <w:adjustRightInd w:val="0"/>
        <w:spacing w:line="276" w:lineRule="auto"/>
        <w:ind w:left="709" w:hanging="709"/>
        <w:jc w:val="center"/>
        <w:rPr>
          <w:rFonts w:asciiTheme="majorHAnsi" w:hAnsiTheme="majorHAnsi" w:cstheme="majorHAnsi"/>
          <w:b/>
          <w:bCs/>
          <w:color w:val="17365D" w:themeColor="text2" w:themeShade="BF"/>
        </w:rPr>
      </w:pPr>
      <w:r w:rsidRPr="00E341E2">
        <w:rPr>
          <w:rFonts w:asciiTheme="majorHAnsi" w:hAnsiTheme="majorHAnsi" w:cstheme="majorHAnsi"/>
          <w:b/>
          <w:bCs/>
          <w:color w:val="17365D" w:themeColor="text2" w:themeShade="BF"/>
        </w:rPr>
        <w:t>«ΗΛΕΚΤΡΟΝΙΚΟ ΕΠΙΧΕΙΡΕΙΝ ΚΑΙ ΨΗΦΙΑΚΟ ΜΑΡΚΕΤΙΝΓΚ»</w:t>
      </w:r>
    </w:p>
    <w:p w14:paraId="618C77FF" w14:textId="77777777" w:rsidR="00311892" w:rsidRPr="00E341E2" w:rsidRDefault="00311892" w:rsidP="00311892">
      <w:pPr>
        <w:widowControl w:val="0"/>
        <w:tabs>
          <w:tab w:val="left" w:pos="709"/>
          <w:tab w:val="left" w:pos="6237"/>
        </w:tabs>
        <w:autoSpaceDE w:val="0"/>
        <w:autoSpaceDN w:val="0"/>
        <w:adjustRightInd w:val="0"/>
        <w:spacing w:line="276" w:lineRule="auto"/>
        <w:ind w:left="709" w:hanging="709"/>
        <w:jc w:val="center"/>
        <w:rPr>
          <w:rFonts w:ascii="Calibri" w:hAnsi="Calibri" w:cs="Calibri"/>
          <w:b/>
          <w:bCs/>
          <w:color w:val="17365D" w:themeColor="text2" w:themeShade="BF"/>
        </w:rPr>
      </w:pPr>
    </w:p>
    <w:p w14:paraId="3D09D52A" w14:textId="669E64C6" w:rsidR="00CE4C63" w:rsidRPr="006E07A5" w:rsidRDefault="00AB21C8" w:rsidP="006E07A5">
      <w:pPr>
        <w:widowControl w:val="0"/>
        <w:tabs>
          <w:tab w:val="left" w:pos="709"/>
          <w:tab w:val="left" w:pos="6237"/>
        </w:tabs>
        <w:autoSpaceDE w:val="0"/>
        <w:autoSpaceDN w:val="0"/>
        <w:adjustRightInd w:val="0"/>
        <w:spacing w:line="276" w:lineRule="auto"/>
        <w:ind w:left="709" w:hanging="709"/>
        <w:jc w:val="center"/>
        <w:rPr>
          <w:rFonts w:ascii="Calibri" w:hAnsi="Calibri" w:cs="Calibri"/>
          <w:b/>
          <w:bCs/>
          <w:color w:val="17365D" w:themeColor="text2" w:themeShade="BF"/>
          <w:sz w:val="28"/>
          <w:szCs w:val="28"/>
        </w:rPr>
      </w:pPr>
      <w:r w:rsidRPr="00E341E2">
        <w:rPr>
          <w:rFonts w:ascii="Calibri" w:hAnsi="Calibri" w:cs="Calibri"/>
          <w:b/>
          <w:bCs/>
          <w:color w:val="17365D" w:themeColor="text2" w:themeShade="BF"/>
          <w:sz w:val="28"/>
          <w:szCs w:val="28"/>
        </w:rPr>
        <w:t>ΔΕΛΤΙΟ ΤΥΠΟΥ</w:t>
      </w:r>
    </w:p>
    <w:p w14:paraId="4DAD6A90" w14:textId="3F9F36AB" w:rsidR="002F1120" w:rsidRDefault="00CE4C63" w:rsidP="00E341E2">
      <w:pPr>
        <w:widowControl w:val="0"/>
        <w:tabs>
          <w:tab w:val="left" w:pos="709"/>
          <w:tab w:val="left" w:pos="6237"/>
        </w:tabs>
        <w:autoSpaceDE w:val="0"/>
        <w:autoSpaceDN w:val="0"/>
        <w:adjustRightInd w:val="0"/>
        <w:jc w:val="both"/>
        <w:rPr>
          <w:rFonts w:asciiTheme="majorHAnsi" w:hAnsiTheme="majorHAnsi" w:cstheme="majorHAnsi"/>
          <w:i/>
          <w:iCs/>
          <w:color w:val="17365D" w:themeColor="text2" w:themeShade="BF"/>
        </w:rPr>
      </w:pPr>
      <w:r w:rsidRPr="00E341E2">
        <w:rPr>
          <w:rFonts w:asciiTheme="majorHAnsi" w:hAnsiTheme="majorHAnsi" w:cstheme="majorHAnsi"/>
          <w:i/>
          <w:iCs/>
          <w:color w:val="17365D" w:themeColor="text2" w:themeShade="BF"/>
        </w:rPr>
        <w:tab/>
      </w:r>
      <w:r w:rsidR="00311892" w:rsidRPr="00E341E2">
        <w:rPr>
          <w:rFonts w:asciiTheme="majorHAnsi" w:hAnsiTheme="majorHAnsi" w:cstheme="majorHAnsi"/>
          <w:i/>
          <w:iCs/>
          <w:color w:val="17365D" w:themeColor="text2" w:themeShade="BF"/>
        </w:rPr>
        <w:t xml:space="preserve">Το </w:t>
      </w:r>
      <w:r w:rsidRPr="00E341E2">
        <w:rPr>
          <w:rFonts w:asciiTheme="majorHAnsi" w:hAnsiTheme="majorHAnsi" w:cstheme="majorHAnsi"/>
          <w:i/>
          <w:iCs/>
          <w:color w:val="17365D" w:themeColor="text2" w:themeShade="BF"/>
        </w:rPr>
        <w:t xml:space="preserve"> Τμήμα Διοικητικής Επιστήμης και Τεχνολογίας του Πανεπιστημίου Δυτικής Μακεδονίας διοργανώνει </w:t>
      </w:r>
      <w:r w:rsidRPr="004C02C0">
        <w:rPr>
          <w:rFonts w:asciiTheme="majorHAnsi" w:hAnsiTheme="majorHAnsi" w:cstheme="majorHAnsi"/>
          <w:b/>
          <w:bCs/>
          <w:i/>
          <w:iCs/>
          <w:color w:val="17365D" w:themeColor="text2" w:themeShade="BF"/>
        </w:rPr>
        <w:t xml:space="preserve">για </w:t>
      </w:r>
      <w:r w:rsidR="008256BD" w:rsidRPr="004C02C0">
        <w:rPr>
          <w:rFonts w:asciiTheme="majorHAnsi" w:hAnsiTheme="majorHAnsi" w:cstheme="majorHAnsi"/>
          <w:b/>
          <w:bCs/>
          <w:i/>
          <w:iCs/>
          <w:color w:val="17365D" w:themeColor="text2" w:themeShade="BF"/>
        </w:rPr>
        <w:t>5</w:t>
      </w:r>
      <w:r w:rsidR="00311892" w:rsidRPr="004C02C0">
        <w:rPr>
          <w:rFonts w:asciiTheme="majorHAnsi" w:hAnsiTheme="majorHAnsi" w:cstheme="majorHAnsi"/>
          <w:b/>
          <w:bCs/>
          <w:i/>
          <w:iCs/>
          <w:color w:val="17365D" w:themeColor="text2" w:themeShade="BF"/>
          <w:vertAlign w:val="superscript"/>
        </w:rPr>
        <w:t>η</w:t>
      </w:r>
      <w:r w:rsidR="00311892" w:rsidRPr="004C02C0">
        <w:rPr>
          <w:rFonts w:asciiTheme="majorHAnsi" w:hAnsiTheme="majorHAnsi" w:cstheme="majorHAnsi"/>
          <w:b/>
          <w:bCs/>
          <w:i/>
          <w:iCs/>
          <w:color w:val="17365D" w:themeColor="text2" w:themeShade="BF"/>
        </w:rPr>
        <w:t xml:space="preserve"> </w:t>
      </w:r>
      <w:r w:rsidRPr="004C02C0">
        <w:rPr>
          <w:rFonts w:asciiTheme="majorHAnsi" w:hAnsiTheme="majorHAnsi" w:cstheme="majorHAnsi"/>
          <w:b/>
          <w:bCs/>
          <w:i/>
          <w:iCs/>
          <w:color w:val="17365D" w:themeColor="text2" w:themeShade="BF"/>
        </w:rPr>
        <w:t>χρονιά</w:t>
      </w:r>
      <w:r w:rsidRPr="00E341E2">
        <w:rPr>
          <w:rFonts w:asciiTheme="majorHAnsi" w:hAnsiTheme="majorHAnsi" w:cstheme="majorHAnsi"/>
          <w:i/>
          <w:iCs/>
          <w:color w:val="17365D" w:themeColor="text2" w:themeShade="BF"/>
        </w:rPr>
        <w:t>, σύμφωνα με τις διατάξεις του</w:t>
      </w:r>
      <w:r w:rsidR="004A4513">
        <w:rPr>
          <w:rFonts w:asciiTheme="majorHAnsi" w:hAnsiTheme="majorHAnsi" w:cstheme="majorHAnsi"/>
          <w:i/>
          <w:iCs/>
          <w:color w:val="17365D" w:themeColor="text2" w:themeShade="BF"/>
        </w:rPr>
        <w:t xml:space="preserve"> </w:t>
      </w:r>
      <w:r w:rsidR="004A4513" w:rsidRPr="004A4513">
        <w:rPr>
          <w:rFonts w:asciiTheme="majorHAnsi" w:hAnsiTheme="majorHAnsi" w:cstheme="majorHAnsi"/>
          <w:i/>
          <w:iCs/>
          <w:color w:val="17365D" w:themeColor="text2" w:themeShade="BF"/>
        </w:rPr>
        <w:t>Ν.4957/2022 (Α’ 141)</w:t>
      </w:r>
      <w:r w:rsidRPr="00E341E2">
        <w:rPr>
          <w:rFonts w:asciiTheme="majorHAnsi" w:hAnsiTheme="majorHAnsi" w:cstheme="majorHAnsi"/>
          <w:i/>
          <w:iCs/>
          <w:color w:val="17365D" w:themeColor="text2" w:themeShade="BF"/>
        </w:rPr>
        <w:t xml:space="preserve">, </w:t>
      </w:r>
      <w:r w:rsidRPr="00E341E2">
        <w:rPr>
          <w:rFonts w:asciiTheme="majorHAnsi" w:hAnsiTheme="majorHAnsi" w:cstheme="majorHAnsi"/>
          <w:b/>
          <w:bCs/>
          <w:i/>
          <w:iCs/>
          <w:color w:val="17365D" w:themeColor="text2" w:themeShade="BF"/>
        </w:rPr>
        <w:t>το Πρόγραμμα Μεταπτυχιακών Σπουδών (ΠΜΣ),</w:t>
      </w:r>
      <w:r w:rsidRPr="00E341E2">
        <w:rPr>
          <w:rFonts w:asciiTheme="majorHAnsi" w:hAnsiTheme="majorHAnsi" w:cstheme="majorHAnsi"/>
          <w:i/>
          <w:iCs/>
          <w:color w:val="17365D" w:themeColor="text2" w:themeShade="BF"/>
        </w:rPr>
        <w:t xml:space="preserve"> με τίτλο: </w:t>
      </w:r>
      <w:r w:rsidRPr="00E341E2">
        <w:rPr>
          <w:rFonts w:asciiTheme="majorHAnsi" w:hAnsiTheme="majorHAnsi" w:cstheme="majorHAnsi"/>
          <w:b/>
          <w:bCs/>
          <w:i/>
          <w:iCs/>
          <w:color w:val="17365D" w:themeColor="text2" w:themeShade="BF"/>
        </w:rPr>
        <w:t xml:space="preserve">«Ηλεκτρονικό </w:t>
      </w:r>
      <w:proofErr w:type="spellStart"/>
      <w:r w:rsidRPr="00E341E2">
        <w:rPr>
          <w:rFonts w:asciiTheme="majorHAnsi" w:hAnsiTheme="majorHAnsi" w:cstheme="majorHAnsi"/>
          <w:b/>
          <w:bCs/>
          <w:i/>
          <w:iCs/>
          <w:color w:val="17365D" w:themeColor="text2" w:themeShade="BF"/>
        </w:rPr>
        <w:t>Επιχειρείν</w:t>
      </w:r>
      <w:proofErr w:type="spellEnd"/>
      <w:r w:rsidRPr="00E341E2">
        <w:rPr>
          <w:rFonts w:asciiTheme="majorHAnsi" w:hAnsiTheme="majorHAnsi" w:cstheme="majorHAnsi"/>
          <w:b/>
          <w:bCs/>
          <w:i/>
          <w:iCs/>
          <w:color w:val="17365D" w:themeColor="text2" w:themeShade="BF"/>
        </w:rPr>
        <w:t xml:space="preserve"> και Ψηφιακό Μάρκετινγκ»</w:t>
      </w:r>
      <w:r w:rsidR="00311892" w:rsidRPr="00E341E2">
        <w:rPr>
          <w:rFonts w:asciiTheme="majorHAnsi" w:hAnsiTheme="majorHAnsi" w:cstheme="majorHAnsi"/>
          <w:b/>
          <w:bCs/>
          <w:i/>
          <w:iCs/>
          <w:color w:val="17365D" w:themeColor="text2" w:themeShade="BF"/>
        </w:rPr>
        <w:t>.</w:t>
      </w:r>
      <w:r w:rsidRPr="00E341E2">
        <w:rPr>
          <w:rFonts w:asciiTheme="majorHAnsi" w:hAnsiTheme="majorHAnsi" w:cstheme="majorHAnsi"/>
          <w:i/>
          <w:iCs/>
          <w:color w:val="17365D" w:themeColor="text2" w:themeShade="BF"/>
        </w:rPr>
        <w:t xml:space="preserve"> </w:t>
      </w:r>
    </w:p>
    <w:p w14:paraId="2B425413" w14:textId="02F3A6D6" w:rsidR="00311892" w:rsidRPr="004A4513" w:rsidRDefault="002F1120" w:rsidP="002F1120">
      <w:pPr>
        <w:widowControl w:val="0"/>
        <w:tabs>
          <w:tab w:val="left" w:pos="709"/>
          <w:tab w:val="left" w:pos="6237"/>
        </w:tabs>
        <w:autoSpaceDE w:val="0"/>
        <w:autoSpaceDN w:val="0"/>
        <w:adjustRightInd w:val="0"/>
        <w:jc w:val="both"/>
        <w:rPr>
          <w:rFonts w:asciiTheme="majorHAnsi" w:hAnsiTheme="majorHAnsi" w:cstheme="majorHAnsi"/>
          <w:b/>
          <w:bCs/>
          <w:i/>
          <w:iCs/>
          <w:color w:val="17365D" w:themeColor="text2" w:themeShade="BF"/>
        </w:rPr>
      </w:pPr>
      <w:r>
        <w:rPr>
          <w:rFonts w:asciiTheme="majorHAnsi" w:hAnsiTheme="majorHAnsi" w:cstheme="majorHAnsi"/>
          <w:i/>
          <w:iCs/>
          <w:color w:val="17365D" w:themeColor="text2" w:themeShade="BF"/>
        </w:rPr>
        <w:tab/>
      </w:r>
      <w:r w:rsidR="00CE4C63" w:rsidRPr="00E341E2">
        <w:rPr>
          <w:rFonts w:asciiTheme="majorHAnsi" w:hAnsiTheme="majorHAnsi" w:cstheme="majorHAnsi"/>
          <w:i/>
          <w:iCs/>
          <w:color w:val="17365D" w:themeColor="text2" w:themeShade="BF"/>
        </w:rPr>
        <w:t xml:space="preserve">Σκοπός του μεταπτυχιακού είναι η εκπαίδευση στην οργάνωση, δημιουργία και διοίκηση σύγχρονων επιχειρήσεων που δραστηριοποιούνται στο </w:t>
      </w:r>
      <w:r w:rsidR="00CE4C63" w:rsidRPr="004A4513">
        <w:rPr>
          <w:rFonts w:asciiTheme="majorHAnsi" w:hAnsiTheme="majorHAnsi" w:cstheme="majorHAnsi"/>
          <w:b/>
          <w:bCs/>
          <w:i/>
          <w:iCs/>
          <w:color w:val="17365D" w:themeColor="text2" w:themeShade="BF"/>
        </w:rPr>
        <w:t xml:space="preserve">ηλεκτρονικό </w:t>
      </w:r>
      <w:proofErr w:type="spellStart"/>
      <w:r w:rsidR="00CE4C63" w:rsidRPr="004A4513">
        <w:rPr>
          <w:rFonts w:asciiTheme="majorHAnsi" w:hAnsiTheme="majorHAnsi" w:cstheme="majorHAnsi"/>
          <w:b/>
          <w:bCs/>
          <w:i/>
          <w:iCs/>
          <w:color w:val="17365D" w:themeColor="text2" w:themeShade="BF"/>
        </w:rPr>
        <w:t>επιχειρείν</w:t>
      </w:r>
      <w:proofErr w:type="spellEnd"/>
      <w:r w:rsidR="00CE4C63" w:rsidRPr="00E341E2">
        <w:rPr>
          <w:rFonts w:asciiTheme="majorHAnsi" w:hAnsiTheme="majorHAnsi" w:cstheme="majorHAnsi"/>
          <w:i/>
          <w:iCs/>
          <w:color w:val="17365D" w:themeColor="text2" w:themeShade="BF"/>
        </w:rPr>
        <w:t xml:space="preserve">, την </w:t>
      </w:r>
      <w:r w:rsidR="00CE4C63" w:rsidRPr="004A4513">
        <w:rPr>
          <w:rFonts w:asciiTheme="majorHAnsi" w:hAnsiTheme="majorHAnsi" w:cstheme="majorHAnsi"/>
          <w:b/>
          <w:bCs/>
          <w:i/>
          <w:iCs/>
          <w:color w:val="17365D" w:themeColor="text2" w:themeShade="BF"/>
        </w:rPr>
        <w:t xml:space="preserve">ενσωμάτωση τεχνικών ηλεκτρονικού </w:t>
      </w:r>
      <w:proofErr w:type="spellStart"/>
      <w:r w:rsidR="00CE4C63" w:rsidRPr="004A4513">
        <w:rPr>
          <w:rFonts w:asciiTheme="majorHAnsi" w:hAnsiTheme="majorHAnsi" w:cstheme="majorHAnsi"/>
          <w:b/>
          <w:bCs/>
          <w:i/>
          <w:iCs/>
          <w:color w:val="17365D" w:themeColor="text2" w:themeShade="BF"/>
        </w:rPr>
        <w:t>επιχειρείν</w:t>
      </w:r>
      <w:proofErr w:type="spellEnd"/>
      <w:r w:rsidR="00CE4C63" w:rsidRPr="004A4513">
        <w:rPr>
          <w:rFonts w:asciiTheme="majorHAnsi" w:hAnsiTheme="majorHAnsi" w:cstheme="majorHAnsi"/>
          <w:b/>
          <w:bCs/>
          <w:i/>
          <w:iCs/>
          <w:color w:val="17365D" w:themeColor="text2" w:themeShade="BF"/>
        </w:rPr>
        <w:t xml:space="preserve"> σε παραδοσιακές επιχειρήσεις</w:t>
      </w:r>
      <w:r w:rsidR="00CE4C63" w:rsidRPr="00E341E2">
        <w:rPr>
          <w:rFonts w:asciiTheme="majorHAnsi" w:hAnsiTheme="majorHAnsi" w:cstheme="majorHAnsi"/>
          <w:i/>
          <w:iCs/>
          <w:color w:val="17365D" w:themeColor="text2" w:themeShade="BF"/>
        </w:rPr>
        <w:t xml:space="preserve">, αλλά και </w:t>
      </w:r>
      <w:r w:rsidR="00CE4C63" w:rsidRPr="004A4513">
        <w:rPr>
          <w:rFonts w:asciiTheme="majorHAnsi" w:hAnsiTheme="majorHAnsi" w:cstheme="majorHAnsi"/>
          <w:b/>
          <w:bCs/>
          <w:i/>
          <w:iCs/>
          <w:color w:val="17365D" w:themeColor="text2" w:themeShade="BF"/>
        </w:rPr>
        <w:t>στη χρήση σύγχρονων τεχνικών ψηφιακού μάρκετινγκ από επιχειρήσεις και οργανισμούς του ιδιωτικού και του δημοσίου τομέα.</w:t>
      </w:r>
    </w:p>
    <w:p w14:paraId="6BB92984" w14:textId="0152F56F" w:rsidR="00E341E2" w:rsidRPr="002F1120" w:rsidRDefault="002F1120" w:rsidP="002F1120">
      <w:pPr>
        <w:widowControl w:val="0"/>
        <w:tabs>
          <w:tab w:val="left" w:pos="709"/>
          <w:tab w:val="left" w:pos="6237"/>
        </w:tabs>
        <w:autoSpaceDE w:val="0"/>
        <w:autoSpaceDN w:val="0"/>
        <w:adjustRightInd w:val="0"/>
        <w:jc w:val="both"/>
        <w:rPr>
          <w:rFonts w:asciiTheme="majorHAnsi" w:hAnsiTheme="majorHAnsi" w:cstheme="majorHAnsi"/>
          <w:i/>
          <w:iCs/>
          <w:color w:val="17365D" w:themeColor="text2" w:themeShade="BF"/>
        </w:rPr>
      </w:pPr>
      <w:r>
        <w:rPr>
          <w:rFonts w:asciiTheme="majorHAnsi" w:hAnsiTheme="majorHAnsi" w:cstheme="majorHAnsi"/>
          <w:i/>
          <w:iCs/>
          <w:color w:val="17365D" w:themeColor="text2" w:themeShade="BF"/>
        </w:rPr>
        <w:tab/>
      </w:r>
      <w:r w:rsidR="00E341E2" w:rsidRPr="002F1120">
        <w:rPr>
          <w:rFonts w:asciiTheme="majorHAnsi" w:hAnsiTheme="majorHAnsi" w:cstheme="majorHAnsi"/>
          <w:i/>
          <w:iCs/>
          <w:color w:val="17365D" w:themeColor="text2" w:themeShade="BF"/>
        </w:rPr>
        <w:t xml:space="preserve"> </w:t>
      </w:r>
      <w:r w:rsidRPr="002F1120">
        <w:rPr>
          <w:rFonts w:asciiTheme="majorHAnsi" w:hAnsiTheme="majorHAnsi" w:cstheme="majorHAnsi"/>
          <w:i/>
          <w:iCs/>
          <w:color w:val="17365D" w:themeColor="text2" w:themeShade="BF"/>
        </w:rPr>
        <w:t xml:space="preserve">Στόχος είναι η εξειδικευμένη και εφαρμοσμένη επιστημονική εκπαίδευση και έρευνα σε σύγχρονα θέματα και πρακτικές ηλεκτρονικού </w:t>
      </w:r>
      <w:proofErr w:type="spellStart"/>
      <w:r w:rsidRPr="002F1120">
        <w:rPr>
          <w:rFonts w:asciiTheme="majorHAnsi" w:hAnsiTheme="majorHAnsi" w:cstheme="majorHAnsi"/>
          <w:i/>
          <w:iCs/>
          <w:color w:val="17365D" w:themeColor="text2" w:themeShade="BF"/>
        </w:rPr>
        <w:t>επιχειρείν</w:t>
      </w:r>
      <w:proofErr w:type="spellEnd"/>
      <w:r w:rsidRPr="002F1120">
        <w:rPr>
          <w:rFonts w:asciiTheme="majorHAnsi" w:hAnsiTheme="majorHAnsi" w:cstheme="majorHAnsi"/>
          <w:i/>
          <w:iCs/>
          <w:color w:val="17365D" w:themeColor="text2" w:themeShade="BF"/>
        </w:rPr>
        <w:t xml:space="preserve"> και ψηφιακού μάρκετινγκ. Η εκπαίδευση, η έρευνα και οι πρακτικές ασκήσεις του προγράμματος εστιάζονται σε θέματα απόκτησης ικανοτήτων και εμπειρίας μέσα από την εφαρμογή των ψηφιακών εργαλείων και συστημάτων με παράλληλη θεωρητική και πρακτική εξειδίκευση στα απαραίτητα πεδία του ψηφιακού περιβάλλοντος, για τη δημιουργία και λειτουργία νέων επιχειρήσεων εστιασμένων στο ηλεκτρονικό </w:t>
      </w:r>
      <w:proofErr w:type="spellStart"/>
      <w:r w:rsidRPr="002F1120">
        <w:rPr>
          <w:rFonts w:asciiTheme="majorHAnsi" w:hAnsiTheme="majorHAnsi" w:cstheme="majorHAnsi"/>
          <w:i/>
          <w:iCs/>
          <w:color w:val="17365D" w:themeColor="text2" w:themeShade="BF"/>
        </w:rPr>
        <w:t>επιχειρείν</w:t>
      </w:r>
      <w:proofErr w:type="spellEnd"/>
      <w:r w:rsidRPr="002F1120">
        <w:rPr>
          <w:rFonts w:asciiTheme="majorHAnsi" w:hAnsiTheme="majorHAnsi" w:cstheme="majorHAnsi"/>
          <w:i/>
          <w:iCs/>
          <w:color w:val="17365D" w:themeColor="text2" w:themeShade="BF"/>
        </w:rPr>
        <w:t xml:space="preserve">, τον ψηφιακό μετασχηματισμό υπαρχόντων επιχειρήσεων και οργανισμών, και στη βελτίωση και ανάπτυξη της προβολής επιχειρήσεων και οργανισμών με τη χρήση </w:t>
      </w:r>
      <w:r w:rsidR="006E07A5">
        <w:rPr>
          <w:rFonts w:asciiTheme="majorHAnsi" w:hAnsiTheme="majorHAnsi" w:cstheme="majorHAnsi"/>
          <w:i/>
          <w:iCs/>
          <w:color w:val="17365D" w:themeColor="text2" w:themeShade="BF"/>
        </w:rPr>
        <w:t xml:space="preserve">ψηφιακού και </w:t>
      </w:r>
      <w:r w:rsidR="006E07A5">
        <w:rPr>
          <w:rFonts w:asciiTheme="majorHAnsi" w:hAnsiTheme="majorHAnsi" w:cstheme="majorHAnsi"/>
          <w:i/>
          <w:iCs/>
          <w:color w:val="17365D" w:themeColor="text2" w:themeShade="BF"/>
          <w:lang w:val="en-US"/>
        </w:rPr>
        <w:t>social</w:t>
      </w:r>
      <w:r w:rsidR="006E07A5" w:rsidRPr="006E07A5">
        <w:rPr>
          <w:rFonts w:asciiTheme="majorHAnsi" w:hAnsiTheme="majorHAnsi" w:cstheme="majorHAnsi"/>
          <w:i/>
          <w:iCs/>
          <w:color w:val="17365D" w:themeColor="text2" w:themeShade="BF"/>
        </w:rPr>
        <w:t xml:space="preserve"> </w:t>
      </w:r>
      <w:r w:rsidR="006E07A5">
        <w:rPr>
          <w:rFonts w:asciiTheme="majorHAnsi" w:hAnsiTheme="majorHAnsi" w:cstheme="majorHAnsi"/>
          <w:i/>
          <w:iCs/>
          <w:color w:val="17365D" w:themeColor="text2" w:themeShade="BF"/>
          <w:lang w:val="en-US"/>
        </w:rPr>
        <w:t>media</w:t>
      </w:r>
      <w:r w:rsidRPr="002F1120">
        <w:rPr>
          <w:rFonts w:asciiTheme="majorHAnsi" w:hAnsiTheme="majorHAnsi" w:cstheme="majorHAnsi"/>
          <w:i/>
          <w:iCs/>
          <w:color w:val="17365D" w:themeColor="text2" w:themeShade="BF"/>
        </w:rPr>
        <w:t xml:space="preserve"> μάρκετινγκ και τεχνικών συμβατών με το σύγχρονο ψηφιακό περιβάλλον και τεχνολογία</w:t>
      </w:r>
      <w:r>
        <w:rPr>
          <w:rFonts w:asciiTheme="majorHAnsi" w:hAnsiTheme="majorHAnsi" w:cstheme="majorHAnsi"/>
          <w:i/>
          <w:iCs/>
          <w:color w:val="17365D" w:themeColor="text2" w:themeShade="BF"/>
        </w:rPr>
        <w:t>.</w:t>
      </w:r>
    </w:p>
    <w:p w14:paraId="648816CC" w14:textId="77777777" w:rsidR="00E341E2" w:rsidRPr="002F1120" w:rsidRDefault="00E341E2" w:rsidP="002F1120">
      <w:pPr>
        <w:widowControl w:val="0"/>
        <w:tabs>
          <w:tab w:val="left" w:pos="709"/>
          <w:tab w:val="left" w:pos="6237"/>
        </w:tabs>
        <w:autoSpaceDE w:val="0"/>
        <w:autoSpaceDN w:val="0"/>
        <w:adjustRightInd w:val="0"/>
        <w:jc w:val="both"/>
        <w:rPr>
          <w:rFonts w:asciiTheme="majorHAnsi" w:hAnsiTheme="majorHAnsi" w:cstheme="majorHAnsi"/>
          <w:i/>
          <w:iCs/>
          <w:color w:val="17365D" w:themeColor="text2" w:themeShade="BF"/>
        </w:rPr>
      </w:pPr>
    </w:p>
    <w:p w14:paraId="33713624" w14:textId="2AC8B1F8" w:rsidR="00861CAF" w:rsidRPr="00861CAF" w:rsidRDefault="006E07A5" w:rsidP="00861CAF">
      <w:pPr>
        <w:pStyle w:val="a8"/>
        <w:jc w:val="center"/>
        <w:rPr>
          <w:noProof/>
          <w:lang w:val="en-US" w:eastAsia="el-GR"/>
        </w:rPr>
      </w:pPr>
      <w:r>
        <w:rPr>
          <w:noProof/>
          <w:lang w:val="en-US" w:eastAsia="el-GR"/>
        </w:rPr>
        <w:drawing>
          <wp:inline distT="0" distB="0" distL="0" distR="0" wp14:anchorId="13C19DA5" wp14:editId="6D748C9D">
            <wp:extent cx="4924425" cy="2901950"/>
            <wp:effectExtent l="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2901950"/>
                    </a:xfrm>
                    <a:prstGeom prst="rect">
                      <a:avLst/>
                    </a:prstGeom>
                    <a:noFill/>
                    <a:ln>
                      <a:noFill/>
                    </a:ln>
                  </pic:spPr>
                </pic:pic>
              </a:graphicData>
            </a:graphic>
          </wp:inline>
        </w:drawing>
      </w:r>
    </w:p>
    <w:p w14:paraId="38A9DD51" w14:textId="77777777" w:rsidR="002F1120" w:rsidRDefault="002F1120" w:rsidP="002F1120">
      <w:pPr>
        <w:pStyle w:val="a8"/>
        <w:ind w:left="720"/>
        <w:rPr>
          <w:rFonts w:ascii="Calibri" w:eastAsia="Times New Roman" w:hAnsi="Calibri" w:cs="Calibri"/>
          <w:i/>
          <w:iCs/>
          <w:color w:val="17365D" w:themeColor="text2" w:themeShade="BF"/>
          <w:lang w:eastAsia="el-GR"/>
        </w:rPr>
      </w:pPr>
    </w:p>
    <w:p w14:paraId="2D86406D" w14:textId="7BD0259E" w:rsidR="00E341E2" w:rsidRPr="008256BD" w:rsidRDefault="00E341E2" w:rsidP="004E1276">
      <w:pPr>
        <w:pStyle w:val="a8"/>
        <w:numPr>
          <w:ilvl w:val="0"/>
          <w:numId w:val="19"/>
        </w:numPr>
        <w:rPr>
          <w:rFonts w:ascii="Calibri" w:eastAsia="Times New Roman" w:hAnsi="Calibri" w:cs="Calibri"/>
          <w:b/>
          <w:bCs/>
          <w:i/>
          <w:iCs/>
          <w:color w:val="17365D" w:themeColor="text2" w:themeShade="BF"/>
          <w:lang w:eastAsia="el-GR"/>
        </w:rPr>
      </w:pPr>
      <w:r w:rsidRPr="008256BD">
        <w:rPr>
          <w:rFonts w:ascii="Calibri" w:eastAsia="Times New Roman" w:hAnsi="Calibri" w:cs="Calibri"/>
          <w:b/>
          <w:bCs/>
          <w:i/>
          <w:iCs/>
          <w:color w:val="17365D" w:themeColor="text2" w:themeShade="BF"/>
          <w:lang w:eastAsia="el-GR"/>
        </w:rPr>
        <w:t xml:space="preserve">Το «ΠΜΣ» θα ξεκινήσει το </w:t>
      </w:r>
      <w:r w:rsidR="00C0207E" w:rsidRPr="008256BD">
        <w:rPr>
          <w:rFonts w:ascii="Calibri" w:eastAsia="Times New Roman" w:hAnsi="Calibri" w:cs="Calibri"/>
          <w:b/>
          <w:bCs/>
          <w:i/>
          <w:iCs/>
          <w:color w:val="17365D" w:themeColor="text2" w:themeShade="BF"/>
          <w:lang w:eastAsia="el-GR"/>
        </w:rPr>
        <w:t>ακαδημαϊκό</w:t>
      </w:r>
      <w:r w:rsidRPr="008256BD">
        <w:rPr>
          <w:rFonts w:ascii="Calibri" w:eastAsia="Times New Roman" w:hAnsi="Calibri" w:cs="Calibri"/>
          <w:b/>
          <w:bCs/>
          <w:i/>
          <w:iCs/>
          <w:color w:val="17365D" w:themeColor="text2" w:themeShade="BF"/>
          <w:lang w:eastAsia="el-GR"/>
        </w:rPr>
        <w:t xml:space="preserve"> έτος 202</w:t>
      </w:r>
      <w:r w:rsidR="001B0A71" w:rsidRPr="008256BD">
        <w:rPr>
          <w:rFonts w:ascii="Calibri" w:eastAsia="Times New Roman" w:hAnsi="Calibri" w:cs="Calibri"/>
          <w:b/>
          <w:bCs/>
          <w:i/>
          <w:iCs/>
          <w:color w:val="17365D" w:themeColor="text2" w:themeShade="BF"/>
          <w:lang w:eastAsia="el-GR"/>
        </w:rPr>
        <w:t>4</w:t>
      </w:r>
      <w:r w:rsidRPr="008256BD">
        <w:rPr>
          <w:rFonts w:ascii="Calibri" w:eastAsia="Times New Roman" w:hAnsi="Calibri" w:cs="Calibri"/>
          <w:b/>
          <w:bCs/>
          <w:i/>
          <w:iCs/>
          <w:color w:val="17365D" w:themeColor="text2" w:themeShade="BF"/>
          <w:lang w:eastAsia="el-GR"/>
        </w:rPr>
        <w:t>-202</w:t>
      </w:r>
      <w:r w:rsidR="001B0A71" w:rsidRPr="008256BD">
        <w:rPr>
          <w:rFonts w:ascii="Calibri" w:eastAsia="Times New Roman" w:hAnsi="Calibri" w:cs="Calibri"/>
          <w:b/>
          <w:bCs/>
          <w:i/>
          <w:iCs/>
          <w:color w:val="17365D" w:themeColor="text2" w:themeShade="BF"/>
          <w:lang w:eastAsia="el-GR"/>
        </w:rPr>
        <w:t>5</w:t>
      </w:r>
      <w:r w:rsidRPr="008256BD">
        <w:rPr>
          <w:rFonts w:ascii="Calibri" w:eastAsia="Times New Roman" w:hAnsi="Calibri" w:cs="Calibri"/>
          <w:b/>
          <w:bCs/>
          <w:i/>
          <w:iCs/>
          <w:color w:val="17365D" w:themeColor="text2" w:themeShade="BF"/>
          <w:lang w:eastAsia="el-GR"/>
        </w:rPr>
        <w:t xml:space="preserve"> και τα μαθήματα θα διεξάγονται </w:t>
      </w:r>
      <w:r w:rsidR="008256BD" w:rsidRPr="008256BD">
        <w:rPr>
          <w:rFonts w:ascii="Calibri" w:eastAsia="Times New Roman" w:hAnsi="Calibri" w:cs="Calibri"/>
          <w:b/>
          <w:bCs/>
          <w:i/>
          <w:iCs/>
          <w:color w:val="17365D" w:themeColor="text2" w:themeShade="BF"/>
          <w:lang w:eastAsia="el-GR"/>
        </w:rPr>
        <w:t xml:space="preserve">εξ αποστάσεως 90% και δια ζώσης 10% </w:t>
      </w:r>
      <w:r w:rsidRPr="008256BD">
        <w:rPr>
          <w:rFonts w:ascii="Calibri" w:eastAsia="Times New Roman" w:hAnsi="Calibri" w:cs="Calibri"/>
          <w:b/>
          <w:bCs/>
          <w:i/>
          <w:iCs/>
          <w:color w:val="17365D" w:themeColor="text2" w:themeShade="BF"/>
          <w:lang w:eastAsia="el-GR"/>
        </w:rPr>
        <w:t xml:space="preserve">στην </w:t>
      </w:r>
      <w:r w:rsidR="008256BD">
        <w:rPr>
          <w:rFonts w:ascii="Calibri" w:eastAsia="Times New Roman" w:hAnsi="Calibri" w:cs="Calibri"/>
          <w:b/>
          <w:bCs/>
          <w:i/>
          <w:iCs/>
          <w:color w:val="17365D" w:themeColor="text2" w:themeShade="BF"/>
          <w:lang w:eastAsia="el-GR"/>
        </w:rPr>
        <w:t>Κοζάνη.</w:t>
      </w:r>
    </w:p>
    <w:p w14:paraId="7C2B65B2" w14:textId="7D6E485E" w:rsidR="004C02C0" w:rsidRPr="004C02C0" w:rsidRDefault="00E341E2" w:rsidP="004C02C0">
      <w:pPr>
        <w:pStyle w:val="a8"/>
        <w:numPr>
          <w:ilvl w:val="0"/>
          <w:numId w:val="19"/>
        </w:numPr>
        <w:ind w:left="714" w:hanging="357"/>
        <w:rPr>
          <w:rStyle w:val="-"/>
          <w:rFonts w:ascii="Calibri" w:eastAsia="Times New Roman" w:hAnsi="Calibri" w:cs="Calibri"/>
          <w:i/>
          <w:iCs/>
          <w:color w:val="17365D" w:themeColor="text2" w:themeShade="BF"/>
          <w:u w:val="none"/>
          <w:lang w:eastAsia="el-GR"/>
        </w:rPr>
      </w:pPr>
      <w:r w:rsidRPr="00861CAF">
        <w:rPr>
          <w:rFonts w:ascii="Calibri" w:eastAsia="Times New Roman" w:hAnsi="Calibri" w:cs="Calibri"/>
          <w:b/>
          <w:bCs/>
          <w:i/>
          <w:iCs/>
          <w:color w:val="17365D" w:themeColor="text2" w:themeShade="BF"/>
          <w:lang w:eastAsia="el-GR"/>
        </w:rPr>
        <w:t xml:space="preserve">Ενημέρωση για περαιτέρω διαδικασίες από την ιστοσελίδα μας </w:t>
      </w:r>
      <w:hyperlink r:id="rId8" w:history="1">
        <w:r w:rsidRPr="00861CAF">
          <w:rPr>
            <w:rStyle w:val="-"/>
            <w:rFonts w:ascii="Calibri" w:eastAsia="Times New Roman" w:hAnsi="Calibri" w:cs="Calibri"/>
            <w:b/>
            <w:bCs/>
            <w:i/>
            <w:iCs/>
            <w:color w:val="17365D" w:themeColor="text2" w:themeShade="BF"/>
            <w:lang w:eastAsia="el-GR"/>
          </w:rPr>
          <w:t>https://ebdm.uowm.gr</w:t>
        </w:r>
      </w:hyperlink>
      <w:r w:rsidR="004C02C0">
        <w:rPr>
          <w:rStyle w:val="-"/>
          <w:rFonts w:ascii="Calibri" w:eastAsia="Times New Roman" w:hAnsi="Calibri" w:cs="Calibri"/>
          <w:b/>
          <w:bCs/>
          <w:i/>
          <w:iCs/>
          <w:color w:val="17365D" w:themeColor="text2" w:themeShade="BF"/>
          <w:lang w:eastAsia="el-GR"/>
        </w:rPr>
        <w:t xml:space="preserve"> </w:t>
      </w:r>
    </w:p>
    <w:p w14:paraId="242F4E4F" w14:textId="3EC52CAA" w:rsidR="008256BD" w:rsidRPr="008256BD" w:rsidRDefault="008256BD" w:rsidP="008256BD">
      <w:pPr>
        <w:pStyle w:val="a8"/>
        <w:numPr>
          <w:ilvl w:val="0"/>
          <w:numId w:val="19"/>
        </w:numPr>
        <w:ind w:left="714" w:hanging="357"/>
        <w:rPr>
          <w:rFonts w:ascii="Calibri" w:eastAsia="Times New Roman" w:hAnsi="Calibri" w:cs="Calibri"/>
          <w:b/>
          <w:bCs/>
          <w:i/>
          <w:iCs/>
          <w:color w:val="17365D" w:themeColor="text2" w:themeShade="BF"/>
          <w:lang w:eastAsia="el-GR"/>
        </w:rPr>
      </w:pPr>
      <w:r w:rsidRPr="008256BD">
        <w:rPr>
          <w:rFonts w:ascii="Calibri" w:eastAsia="Times New Roman" w:hAnsi="Calibri" w:cs="Calibri"/>
          <w:b/>
          <w:bCs/>
          <w:i/>
          <w:iCs/>
          <w:color w:val="17365D" w:themeColor="text2" w:themeShade="BF"/>
          <w:lang w:eastAsia="el-GR"/>
        </w:rPr>
        <w:t>Αιτήσεις &amp; δικαιολογητικά στο email ebdm@uowm.gr από τις  20/05/2024 μέχρι τις 21/07/2024.</w:t>
      </w:r>
    </w:p>
    <w:sectPr w:rsidR="008256BD" w:rsidRPr="008256BD" w:rsidSect="005B5854">
      <w:headerReference w:type="default" r:id="rId9"/>
      <w:footerReference w:type="default" r:id="rId10"/>
      <w:pgSz w:w="11900" w:h="16840"/>
      <w:pgMar w:top="704" w:right="985" w:bottom="851" w:left="1134"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E0261" w14:textId="77777777" w:rsidR="00862F10" w:rsidRDefault="00862F10" w:rsidP="009274D2">
      <w:r>
        <w:separator/>
      </w:r>
    </w:p>
  </w:endnote>
  <w:endnote w:type="continuationSeparator" w:id="0">
    <w:p w14:paraId="160F9F51" w14:textId="77777777" w:rsidR="00862F10" w:rsidRDefault="00862F10" w:rsidP="0092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C061B" w14:textId="77777777" w:rsidR="00FA17AC" w:rsidRPr="00F26D21" w:rsidRDefault="00FA17AC" w:rsidP="00AB21C8">
    <w:pPr>
      <w:pStyle w:val="a4"/>
      <w:tabs>
        <w:tab w:val="clear" w:pos="4320"/>
        <w:tab w:val="clear" w:pos="8640"/>
      </w:tabs>
      <w:jc w:val="right"/>
      <w:rPr>
        <w:rFonts w:asciiTheme="majorHAnsi" w:hAnsiTheme="majorHAnsi" w:cs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AC5D0" w14:textId="77777777" w:rsidR="00862F10" w:rsidRDefault="00862F10" w:rsidP="009274D2">
      <w:r>
        <w:separator/>
      </w:r>
    </w:p>
  </w:footnote>
  <w:footnote w:type="continuationSeparator" w:id="0">
    <w:p w14:paraId="79996A14" w14:textId="77777777" w:rsidR="00862F10" w:rsidRDefault="00862F10" w:rsidP="0092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FBF0E" w14:textId="7FECAD18" w:rsidR="0064356A" w:rsidRPr="00E341E2" w:rsidRDefault="00E957C4" w:rsidP="008256BD">
    <w:pPr>
      <w:pStyle w:val="a3"/>
      <w:tabs>
        <w:tab w:val="clear" w:pos="4320"/>
      </w:tabs>
      <w:rPr>
        <w:rFonts w:asciiTheme="majorHAnsi" w:hAnsiTheme="majorHAnsi" w:cstheme="majorHAnsi"/>
        <w:color w:val="17365D" w:themeColor="text2" w:themeShade="BF"/>
        <w:sz w:val="22"/>
        <w:lang w:val="el-GR"/>
      </w:rPr>
    </w:pPr>
    <w:r w:rsidRPr="00E341E2">
      <w:rPr>
        <w:rFonts w:asciiTheme="majorHAnsi" w:hAnsiTheme="majorHAnsi" w:cstheme="majorHAnsi"/>
        <w:noProof/>
        <w:color w:val="17365D" w:themeColor="text2" w:themeShade="BF"/>
        <w:sz w:val="22"/>
        <w:lang w:val="el-GR" w:eastAsia="el-GR"/>
      </w:rPr>
      <w:drawing>
        <wp:anchor distT="0" distB="0" distL="114300" distR="114300" simplePos="0" relativeHeight="251665408" behindDoc="0" locked="0" layoutInCell="1" allowOverlap="1" wp14:anchorId="13F81329" wp14:editId="2F03D480">
          <wp:simplePos x="0" y="0"/>
          <wp:positionH relativeFrom="column">
            <wp:posOffset>40640</wp:posOffset>
          </wp:positionH>
          <wp:positionV relativeFrom="paragraph">
            <wp:posOffset>54610</wp:posOffset>
          </wp:positionV>
          <wp:extent cx="699770" cy="699770"/>
          <wp:effectExtent l="19050" t="0" r="5080" b="0"/>
          <wp:wrapThrough wrapText="bothSides">
            <wp:wrapPolygon edited="0">
              <wp:start x="-588" y="0"/>
              <wp:lineTo x="-588" y="21169"/>
              <wp:lineTo x="21757" y="21169"/>
              <wp:lineTo x="21757" y="0"/>
              <wp:lineTo x="-588" y="0"/>
            </wp:wrapPolygon>
          </wp:wrapThrough>
          <wp:docPr id="14" name="Picture 1" descr="κατάλογ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κατάλογος"/>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9770" cy="699770"/>
                  </a:xfrm>
                  <a:prstGeom prst="rect">
                    <a:avLst/>
                  </a:prstGeom>
                  <a:noFill/>
                  <a:ln>
                    <a:noFill/>
                  </a:ln>
                </pic:spPr>
              </pic:pic>
            </a:graphicData>
          </a:graphic>
        </wp:anchor>
      </w:drawing>
    </w:r>
    <w:r w:rsidR="008256BD" w:rsidRPr="004C02C0">
      <w:rPr>
        <w:rFonts w:asciiTheme="majorHAnsi" w:hAnsiTheme="majorHAnsi" w:cstheme="majorHAnsi"/>
        <w:color w:val="17365D" w:themeColor="text2" w:themeShade="BF"/>
        <w:sz w:val="22"/>
        <w:lang w:val="el-GR"/>
      </w:rPr>
      <w:t xml:space="preserve">                                        </w:t>
    </w:r>
    <w:r w:rsidR="0064356A" w:rsidRPr="00E341E2">
      <w:rPr>
        <w:rFonts w:asciiTheme="majorHAnsi" w:hAnsiTheme="majorHAnsi" w:cstheme="majorHAnsi"/>
        <w:color w:val="17365D" w:themeColor="text2" w:themeShade="BF"/>
        <w:sz w:val="22"/>
        <w:lang w:val="el-GR"/>
      </w:rPr>
      <w:t>ΕΛΛΗΝΙΚΗ ΔΗΜΟΚΡΑΤΙΑ</w:t>
    </w:r>
  </w:p>
  <w:p w14:paraId="27A1776B" w14:textId="77777777" w:rsidR="0064356A" w:rsidRPr="00E341E2" w:rsidRDefault="00CC6ABF" w:rsidP="00E957C4">
    <w:pPr>
      <w:pStyle w:val="a3"/>
      <w:tabs>
        <w:tab w:val="clear" w:pos="4320"/>
        <w:tab w:val="left" w:pos="7695"/>
      </w:tabs>
      <w:jc w:val="center"/>
      <w:rPr>
        <w:rFonts w:asciiTheme="majorHAnsi" w:hAnsiTheme="majorHAnsi" w:cstheme="majorHAnsi"/>
        <w:color w:val="17365D" w:themeColor="text2" w:themeShade="BF"/>
        <w:sz w:val="22"/>
        <w:lang w:val="el-GR"/>
      </w:rPr>
    </w:pPr>
    <w:r w:rsidRPr="00E341E2">
      <w:rPr>
        <w:rFonts w:asciiTheme="majorHAnsi" w:hAnsiTheme="majorHAnsi" w:cstheme="majorHAnsi"/>
        <w:noProof/>
        <w:color w:val="17365D" w:themeColor="text2" w:themeShade="BF"/>
        <w:sz w:val="22"/>
        <w:lang w:val="el-GR" w:eastAsia="el-GR"/>
      </w:rPr>
      <w:drawing>
        <wp:anchor distT="0" distB="0" distL="114300" distR="114300" simplePos="0" relativeHeight="251666432" behindDoc="0" locked="0" layoutInCell="1" allowOverlap="1" wp14:anchorId="40FC0CB7" wp14:editId="208096A2">
          <wp:simplePos x="0" y="0"/>
          <wp:positionH relativeFrom="column">
            <wp:posOffset>4808855</wp:posOffset>
          </wp:positionH>
          <wp:positionV relativeFrom="paragraph">
            <wp:posOffset>2540</wp:posOffset>
          </wp:positionV>
          <wp:extent cx="1419225" cy="556895"/>
          <wp:effectExtent l="19050" t="0" r="9525" b="0"/>
          <wp:wrapSquare wrapText="bothSides"/>
          <wp:docPr id="1" name="Εικόνα 1" descr="we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_logo"/>
                  <pic:cNvPicPr>
                    <a:picLocks noChangeAspect="1" noChangeArrowheads="1"/>
                  </pic:cNvPicPr>
                </pic:nvPicPr>
                <pic:blipFill>
                  <a:blip r:embed="rId2"/>
                  <a:srcRect/>
                  <a:stretch>
                    <a:fillRect/>
                  </a:stretch>
                </pic:blipFill>
                <pic:spPr bwMode="auto">
                  <a:xfrm>
                    <a:off x="0" y="0"/>
                    <a:ext cx="1419225" cy="556895"/>
                  </a:xfrm>
                  <a:prstGeom prst="rect">
                    <a:avLst/>
                  </a:prstGeom>
                  <a:noFill/>
                </pic:spPr>
              </pic:pic>
            </a:graphicData>
          </a:graphic>
        </wp:anchor>
      </w:drawing>
    </w:r>
    <w:r w:rsidR="0064356A" w:rsidRPr="00E341E2">
      <w:rPr>
        <w:rFonts w:asciiTheme="majorHAnsi" w:hAnsiTheme="majorHAnsi" w:cstheme="majorHAnsi"/>
        <w:color w:val="17365D" w:themeColor="text2" w:themeShade="BF"/>
        <w:sz w:val="22"/>
        <w:lang w:val="el-GR"/>
      </w:rPr>
      <w:t>ΠΑΝΕΠΙΣΤΗΜΙΟ ΔΥΤΙΚΗΣ ΜΑΚΕΔΟΝΙΑΣ</w:t>
    </w:r>
  </w:p>
  <w:p w14:paraId="786F1CF5" w14:textId="77777777" w:rsidR="00E957C4" w:rsidRPr="00E341E2" w:rsidRDefault="00E957C4" w:rsidP="00E957C4">
    <w:pPr>
      <w:pStyle w:val="a3"/>
      <w:tabs>
        <w:tab w:val="clear" w:pos="4320"/>
        <w:tab w:val="clear" w:pos="8640"/>
      </w:tabs>
      <w:jc w:val="center"/>
      <w:rPr>
        <w:rFonts w:asciiTheme="majorHAnsi" w:hAnsiTheme="majorHAnsi" w:cstheme="majorHAnsi"/>
        <w:color w:val="17365D" w:themeColor="text2" w:themeShade="BF"/>
        <w:sz w:val="22"/>
        <w:lang w:val="el-GR"/>
      </w:rPr>
    </w:pPr>
    <w:r w:rsidRPr="00E341E2">
      <w:rPr>
        <w:rFonts w:asciiTheme="majorHAnsi" w:hAnsiTheme="majorHAnsi" w:cstheme="majorHAnsi"/>
        <w:color w:val="17365D" w:themeColor="text2" w:themeShade="BF"/>
        <w:sz w:val="22"/>
        <w:lang w:val="el-GR"/>
      </w:rPr>
      <w:t>ΤΜΗΜΑ ΔΙΟΙΚΗΤΙΚΗΣ ΕΠΙΣΤΗΜΗΣ ΚΑΙ ΤΕΧΝΟΛΟΓΙΑΣ</w:t>
    </w:r>
  </w:p>
  <w:p w14:paraId="6395DE20" w14:textId="77777777" w:rsidR="0064356A" w:rsidRPr="00E341E2" w:rsidRDefault="0064356A" w:rsidP="009274D2">
    <w:pPr>
      <w:pStyle w:val="a3"/>
      <w:jc w:val="center"/>
      <w:rPr>
        <w:color w:val="17365D" w:themeColor="text2" w:themeShade="BF"/>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7BCD"/>
    <w:multiLevelType w:val="hybridMultilevel"/>
    <w:tmpl w:val="08AE42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A062676"/>
    <w:multiLevelType w:val="hybridMultilevel"/>
    <w:tmpl w:val="6CC8AB7A"/>
    <w:lvl w:ilvl="0" w:tplc="B2FC2142">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FC0B5D"/>
    <w:multiLevelType w:val="hybridMultilevel"/>
    <w:tmpl w:val="5BB234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B356669"/>
    <w:multiLevelType w:val="hybridMultilevel"/>
    <w:tmpl w:val="3C32AA4E"/>
    <w:lvl w:ilvl="0" w:tplc="8D34AFE4">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DBF5CFA"/>
    <w:multiLevelType w:val="hybridMultilevel"/>
    <w:tmpl w:val="6324D3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9465D"/>
    <w:multiLevelType w:val="hybridMultilevel"/>
    <w:tmpl w:val="4F0848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4C3DBA"/>
    <w:multiLevelType w:val="hybridMultilevel"/>
    <w:tmpl w:val="E9642E24"/>
    <w:lvl w:ilvl="0" w:tplc="E8C444DE">
      <w:start w:val="1"/>
      <w:numFmt w:val="bullet"/>
      <w:lvlText w:val="•"/>
      <w:lvlJc w:val="left"/>
      <w:pPr>
        <w:tabs>
          <w:tab w:val="num" w:pos="360"/>
        </w:tabs>
        <w:ind w:left="360" w:hanging="360"/>
      </w:pPr>
      <w:rPr>
        <w:rFonts w:ascii="Times New Roman" w:hAnsi="Times New Roman" w:hint="default"/>
      </w:rPr>
    </w:lvl>
    <w:lvl w:ilvl="1" w:tplc="8B9C7DC4" w:tentative="1">
      <w:start w:val="1"/>
      <w:numFmt w:val="bullet"/>
      <w:lvlText w:val="•"/>
      <w:lvlJc w:val="left"/>
      <w:pPr>
        <w:tabs>
          <w:tab w:val="num" w:pos="1080"/>
        </w:tabs>
        <w:ind w:left="1080" w:hanging="360"/>
      </w:pPr>
      <w:rPr>
        <w:rFonts w:ascii="Times New Roman" w:hAnsi="Times New Roman" w:hint="default"/>
      </w:rPr>
    </w:lvl>
    <w:lvl w:ilvl="2" w:tplc="2BCEFFEC" w:tentative="1">
      <w:start w:val="1"/>
      <w:numFmt w:val="bullet"/>
      <w:lvlText w:val="•"/>
      <w:lvlJc w:val="left"/>
      <w:pPr>
        <w:tabs>
          <w:tab w:val="num" w:pos="1800"/>
        </w:tabs>
        <w:ind w:left="1800" w:hanging="360"/>
      </w:pPr>
      <w:rPr>
        <w:rFonts w:ascii="Times New Roman" w:hAnsi="Times New Roman" w:hint="default"/>
      </w:rPr>
    </w:lvl>
    <w:lvl w:ilvl="3" w:tplc="CCF2E8E8" w:tentative="1">
      <w:start w:val="1"/>
      <w:numFmt w:val="bullet"/>
      <w:lvlText w:val="•"/>
      <w:lvlJc w:val="left"/>
      <w:pPr>
        <w:tabs>
          <w:tab w:val="num" w:pos="2520"/>
        </w:tabs>
        <w:ind w:left="2520" w:hanging="360"/>
      </w:pPr>
      <w:rPr>
        <w:rFonts w:ascii="Times New Roman" w:hAnsi="Times New Roman" w:hint="default"/>
      </w:rPr>
    </w:lvl>
    <w:lvl w:ilvl="4" w:tplc="B37E5908" w:tentative="1">
      <w:start w:val="1"/>
      <w:numFmt w:val="bullet"/>
      <w:lvlText w:val="•"/>
      <w:lvlJc w:val="left"/>
      <w:pPr>
        <w:tabs>
          <w:tab w:val="num" w:pos="3240"/>
        </w:tabs>
        <w:ind w:left="3240" w:hanging="360"/>
      </w:pPr>
      <w:rPr>
        <w:rFonts w:ascii="Times New Roman" w:hAnsi="Times New Roman" w:hint="default"/>
      </w:rPr>
    </w:lvl>
    <w:lvl w:ilvl="5" w:tplc="E20EDBB4" w:tentative="1">
      <w:start w:val="1"/>
      <w:numFmt w:val="bullet"/>
      <w:lvlText w:val="•"/>
      <w:lvlJc w:val="left"/>
      <w:pPr>
        <w:tabs>
          <w:tab w:val="num" w:pos="3960"/>
        </w:tabs>
        <w:ind w:left="3960" w:hanging="360"/>
      </w:pPr>
      <w:rPr>
        <w:rFonts w:ascii="Times New Roman" w:hAnsi="Times New Roman" w:hint="default"/>
      </w:rPr>
    </w:lvl>
    <w:lvl w:ilvl="6" w:tplc="0506F7CC" w:tentative="1">
      <w:start w:val="1"/>
      <w:numFmt w:val="bullet"/>
      <w:lvlText w:val="•"/>
      <w:lvlJc w:val="left"/>
      <w:pPr>
        <w:tabs>
          <w:tab w:val="num" w:pos="4680"/>
        </w:tabs>
        <w:ind w:left="4680" w:hanging="360"/>
      </w:pPr>
      <w:rPr>
        <w:rFonts w:ascii="Times New Roman" w:hAnsi="Times New Roman" w:hint="default"/>
      </w:rPr>
    </w:lvl>
    <w:lvl w:ilvl="7" w:tplc="EA102C8E" w:tentative="1">
      <w:start w:val="1"/>
      <w:numFmt w:val="bullet"/>
      <w:lvlText w:val="•"/>
      <w:lvlJc w:val="left"/>
      <w:pPr>
        <w:tabs>
          <w:tab w:val="num" w:pos="5400"/>
        </w:tabs>
        <w:ind w:left="5400" w:hanging="360"/>
      </w:pPr>
      <w:rPr>
        <w:rFonts w:ascii="Times New Roman" w:hAnsi="Times New Roman" w:hint="default"/>
      </w:rPr>
    </w:lvl>
    <w:lvl w:ilvl="8" w:tplc="D1345B12"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285214A1"/>
    <w:multiLevelType w:val="hybridMultilevel"/>
    <w:tmpl w:val="335EEC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DA8533F"/>
    <w:multiLevelType w:val="hybridMultilevel"/>
    <w:tmpl w:val="866670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C16242"/>
    <w:multiLevelType w:val="hybridMultilevel"/>
    <w:tmpl w:val="A7A4B380"/>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3AE93C79"/>
    <w:multiLevelType w:val="hybridMultilevel"/>
    <w:tmpl w:val="5A3E58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32E0E15"/>
    <w:multiLevelType w:val="hybridMultilevel"/>
    <w:tmpl w:val="3198EE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90917F9"/>
    <w:multiLevelType w:val="hybridMultilevel"/>
    <w:tmpl w:val="D18A2C3A"/>
    <w:lvl w:ilvl="0" w:tplc="8D34AFE4">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6455CE8"/>
    <w:multiLevelType w:val="hybridMultilevel"/>
    <w:tmpl w:val="14B6FA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E616777"/>
    <w:multiLevelType w:val="hybridMultilevel"/>
    <w:tmpl w:val="33EE81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08D3CD4"/>
    <w:multiLevelType w:val="hybridMultilevel"/>
    <w:tmpl w:val="B9C0A1C4"/>
    <w:lvl w:ilvl="0" w:tplc="0408000F">
      <w:start w:val="1"/>
      <w:numFmt w:val="decimal"/>
      <w:lvlText w:val="%1."/>
      <w:lvlJc w:val="left"/>
      <w:pPr>
        <w:ind w:left="502"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15:restartNumberingAfterBreak="0">
    <w:nsid w:val="63F040A5"/>
    <w:multiLevelType w:val="hybridMultilevel"/>
    <w:tmpl w:val="78D4F880"/>
    <w:lvl w:ilvl="0" w:tplc="5FA0ECE2">
      <w:start w:val="1"/>
      <w:numFmt w:val="decimal"/>
      <w:lvlText w:val="%1."/>
      <w:lvlJc w:val="left"/>
      <w:pPr>
        <w:ind w:left="720" w:hanging="360"/>
      </w:pPr>
      <w:rPr>
        <w:rFonts w:asciiTheme="majorHAnsi" w:hAnsiTheme="majorHAnsi" w:cstheme="majorHAns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51F6CC2"/>
    <w:multiLevelType w:val="hybridMultilevel"/>
    <w:tmpl w:val="25DCEA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9201BA1"/>
    <w:multiLevelType w:val="hybridMultilevel"/>
    <w:tmpl w:val="5E240B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81744389">
    <w:abstractNumId w:val="6"/>
  </w:num>
  <w:num w:numId="2" w16cid:durableId="1011027668">
    <w:abstractNumId w:val="9"/>
  </w:num>
  <w:num w:numId="3" w16cid:durableId="1696496356">
    <w:abstractNumId w:val="18"/>
  </w:num>
  <w:num w:numId="4" w16cid:durableId="111823711">
    <w:abstractNumId w:val="15"/>
  </w:num>
  <w:num w:numId="5" w16cid:durableId="972904157">
    <w:abstractNumId w:val="16"/>
  </w:num>
  <w:num w:numId="6" w16cid:durableId="883449402">
    <w:abstractNumId w:val="5"/>
  </w:num>
  <w:num w:numId="7" w16cid:durableId="281348890">
    <w:abstractNumId w:val="11"/>
  </w:num>
  <w:num w:numId="8" w16cid:durableId="818884805">
    <w:abstractNumId w:val="1"/>
  </w:num>
  <w:num w:numId="9" w16cid:durableId="525994023">
    <w:abstractNumId w:val="12"/>
  </w:num>
  <w:num w:numId="10" w16cid:durableId="782530584">
    <w:abstractNumId w:val="7"/>
  </w:num>
  <w:num w:numId="11" w16cid:durableId="629894340">
    <w:abstractNumId w:val="0"/>
  </w:num>
  <w:num w:numId="12" w16cid:durableId="2136943722">
    <w:abstractNumId w:val="8"/>
  </w:num>
  <w:num w:numId="13" w16cid:durableId="1109667716">
    <w:abstractNumId w:val="10"/>
  </w:num>
  <w:num w:numId="14" w16cid:durableId="1515266703">
    <w:abstractNumId w:val="14"/>
  </w:num>
  <w:num w:numId="15" w16cid:durableId="1875997256">
    <w:abstractNumId w:val="13"/>
  </w:num>
  <w:num w:numId="16" w16cid:durableId="188766482">
    <w:abstractNumId w:val="2"/>
  </w:num>
  <w:num w:numId="17" w16cid:durableId="386732620">
    <w:abstractNumId w:val="17"/>
  </w:num>
  <w:num w:numId="18" w16cid:durableId="681862643">
    <w:abstractNumId w:val="3"/>
  </w:num>
  <w:num w:numId="19" w16cid:durableId="1067412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1C"/>
    <w:rsid w:val="00004AEF"/>
    <w:rsid w:val="00007D99"/>
    <w:rsid w:val="00011636"/>
    <w:rsid w:val="00012C27"/>
    <w:rsid w:val="00015BDE"/>
    <w:rsid w:val="00016154"/>
    <w:rsid w:val="000163D0"/>
    <w:rsid w:val="00016CDC"/>
    <w:rsid w:val="00020246"/>
    <w:rsid w:val="0002644E"/>
    <w:rsid w:val="000266C7"/>
    <w:rsid w:val="00027747"/>
    <w:rsid w:val="00030887"/>
    <w:rsid w:val="00030B7E"/>
    <w:rsid w:val="00031DCF"/>
    <w:rsid w:val="0003535A"/>
    <w:rsid w:val="00035D4D"/>
    <w:rsid w:val="00043FA4"/>
    <w:rsid w:val="00044330"/>
    <w:rsid w:val="000459B3"/>
    <w:rsid w:val="00053551"/>
    <w:rsid w:val="000535D9"/>
    <w:rsid w:val="0005553E"/>
    <w:rsid w:val="00055B84"/>
    <w:rsid w:val="00061F68"/>
    <w:rsid w:val="000668CC"/>
    <w:rsid w:val="000708D9"/>
    <w:rsid w:val="00074FF5"/>
    <w:rsid w:val="00075337"/>
    <w:rsid w:val="00076069"/>
    <w:rsid w:val="0007678D"/>
    <w:rsid w:val="000774C7"/>
    <w:rsid w:val="00083D9E"/>
    <w:rsid w:val="000879AF"/>
    <w:rsid w:val="000935DC"/>
    <w:rsid w:val="00095B0F"/>
    <w:rsid w:val="000A1BB2"/>
    <w:rsid w:val="000A5742"/>
    <w:rsid w:val="000A7040"/>
    <w:rsid w:val="000B0848"/>
    <w:rsid w:val="000B578B"/>
    <w:rsid w:val="000B70AD"/>
    <w:rsid w:val="000C0A30"/>
    <w:rsid w:val="000C2229"/>
    <w:rsid w:val="000C2244"/>
    <w:rsid w:val="000C298F"/>
    <w:rsid w:val="000D17D5"/>
    <w:rsid w:val="000E2AAF"/>
    <w:rsid w:val="000E2D64"/>
    <w:rsid w:val="000E46BD"/>
    <w:rsid w:val="000E4C88"/>
    <w:rsid w:val="000E5EA2"/>
    <w:rsid w:val="000E6867"/>
    <w:rsid w:val="000F06BA"/>
    <w:rsid w:val="000F36B1"/>
    <w:rsid w:val="0010070D"/>
    <w:rsid w:val="0010081B"/>
    <w:rsid w:val="00107098"/>
    <w:rsid w:val="00110285"/>
    <w:rsid w:val="00115263"/>
    <w:rsid w:val="0012182B"/>
    <w:rsid w:val="0012219E"/>
    <w:rsid w:val="00124C3B"/>
    <w:rsid w:val="00130A09"/>
    <w:rsid w:val="00131EFB"/>
    <w:rsid w:val="001345A4"/>
    <w:rsid w:val="00137479"/>
    <w:rsid w:val="00137C07"/>
    <w:rsid w:val="00142F49"/>
    <w:rsid w:val="0014407A"/>
    <w:rsid w:val="00145697"/>
    <w:rsid w:val="001471D6"/>
    <w:rsid w:val="001516A3"/>
    <w:rsid w:val="001519D5"/>
    <w:rsid w:val="001541C2"/>
    <w:rsid w:val="0015505D"/>
    <w:rsid w:val="0016183E"/>
    <w:rsid w:val="00165265"/>
    <w:rsid w:val="00167401"/>
    <w:rsid w:val="00173BFF"/>
    <w:rsid w:val="00176FA9"/>
    <w:rsid w:val="00177E55"/>
    <w:rsid w:val="00180000"/>
    <w:rsid w:val="00180819"/>
    <w:rsid w:val="001828D4"/>
    <w:rsid w:val="0018308E"/>
    <w:rsid w:val="00183B10"/>
    <w:rsid w:val="00184836"/>
    <w:rsid w:val="00185D02"/>
    <w:rsid w:val="00186D4A"/>
    <w:rsid w:val="0019147B"/>
    <w:rsid w:val="00193C67"/>
    <w:rsid w:val="00196970"/>
    <w:rsid w:val="001A0D10"/>
    <w:rsid w:val="001B0A71"/>
    <w:rsid w:val="001B0AD5"/>
    <w:rsid w:val="001B2990"/>
    <w:rsid w:val="001B6A01"/>
    <w:rsid w:val="001B717D"/>
    <w:rsid w:val="001B7561"/>
    <w:rsid w:val="001C1C9C"/>
    <w:rsid w:val="001C330C"/>
    <w:rsid w:val="001C3B3E"/>
    <w:rsid w:val="001D2B60"/>
    <w:rsid w:val="001D3264"/>
    <w:rsid w:val="001D42EC"/>
    <w:rsid w:val="001D68A3"/>
    <w:rsid w:val="001E04D5"/>
    <w:rsid w:val="001E24E2"/>
    <w:rsid w:val="001E29C8"/>
    <w:rsid w:val="001E4D8A"/>
    <w:rsid w:val="001E7708"/>
    <w:rsid w:val="001F186D"/>
    <w:rsid w:val="001F1916"/>
    <w:rsid w:val="001F1E50"/>
    <w:rsid w:val="0020093A"/>
    <w:rsid w:val="00202B2E"/>
    <w:rsid w:val="00204DE4"/>
    <w:rsid w:val="00206DB2"/>
    <w:rsid w:val="00207674"/>
    <w:rsid w:val="00214570"/>
    <w:rsid w:val="00215265"/>
    <w:rsid w:val="00223E36"/>
    <w:rsid w:val="0022759A"/>
    <w:rsid w:val="002307F1"/>
    <w:rsid w:val="00235AB9"/>
    <w:rsid w:val="002369BF"/>
    <w:rsid w:val="00237A33"/>
    <w:rsid w:val="00241D22"/>
    <w:rsid w:val="00243CAF"/>
    <w:rsid w:val="00246098"/>
    <w:rsid w:val="00246F36"/>
    <w:rsid w:val="00247C79"/>
    <w:rsid w:val="0025020A"/>
    <w:rsid w:val="00250954"/>
    <w:rsid w:val="0025109C"/>
    <w:rsid w:val="00251C20"/>
    <w:rsid w:val="0025408A"/>
    <w:rsid w:val="00256C73"/>
    <w:rsid w:val="00256C90"/>
    <w:rsid w:val="00257B55"/>
    <w:rsid w:val="002620FB"/>
    <w:rsid w:val="002646FC"/>
    <w:rsid w:val="0027218F"/>
    <w:rsid w:val="00272B2B"/>
    <w:rsid w:val="002737DA"/>
    <w:rsid w:val="00273846"/>
    <w:rsid w:val="0027500E"/>
    <w:rsid w:val="00281558"/>
    <w:rsid w:val="00282CC0"/>
    <w:rsid w:val="002902FC"/>
    <w:rsid w:val="00293FF0"/>
    <w:rsid w:val="00294739"/>
    <w:rsid w:val="00296AC1"/>
    <w:rsid w:val="00296B98"/>
    <w:rsid w:val="00297189"/>
    <w:rsid w:val="002A1189"/>
    <w:rsid w:val="002A31C1"/>
    <w:rsid w:val="002A5CE9"/>
    <w:rsid w:val="002B0889"/>
    <w:rsid w:val="002B40C0"/>
    <w:rsid w:val="002B6C48"/>
    <w:rsid w:val="002B709B"/>
    <w:rsid w:val="002C1E74"/>
    <w:rsid w:val="002C6723"/>
    <w:rsid w:val="002D09B7"/>
    <w:rsid w:val="002D3621"/>
    <w:rsid w:val="002D47C2"/>
    <w:rsid w:val="002E221E"/>
    <w:rsid w:val="002F1120"/>
    <w:rsid w:val="002F1828"/>
    <w:rsid w:val="002F6335"/>
    <w:rsid w:val="00302F49"/>
    <w:rsid w:val="00306B0E"/>
    <w:rsid w:val="00311892"/>
    <w:rsid w:val="00311CDE"/>
    <w:rsid w:val="00313C2F"/>
    <w:rsid w:val="00315139"/>
    <w:rsid w:val="00317558"/>
    <w:rsid w:val="003225F1"/>
    <w:rsid w:val="00322C2C"/>
    <w:rsid w:val="003257AE"/>
    <w:rsid w:val="003273B1"/>
    <w:rsid w:val="003305A8"/>
    <w:rsid w:val="00334E30"/>
    <w:rsid w:val="00337B8E"/>
    <w:rsid w:val="0034241F"/>
    <w:rsid w:val="0034306B"/>
    <w:rsid w:val="00343295"/>
    <w:rsid w:val="003478CF"/>
    <w:rsid w:val="003518B6"/>
    <w:rsid w:val="00351EDD"/>
    <w:rsid w:val="0035315D"/>
    <w:rsid w:val="00353226"/>
    <w:rsid w:val="00353AFA"/>
    <w:rsid w:val="00353B68"/>
    <w:rsid w:val="003576DF"/>
    <w:rsid w:val="00357E09"/>
    <w:rsid w:val="0037098B"/>
    <w:rsid w:val="003730BA"/>
    <w:rsid w:val="00376EE2"/>
    <w:rsid w:val="00382826"/>
    <w:rsid w:val="00382E93"/>
    <w:rsid w:val="00391C0F"/>
    <w:rsid w:val="003935E1"/>
    <w:rsid w:val="00395477"/>
    <w:rsid w:val="00396083"/>
    <w:rsid w:val="0039638D"/>
    <w:rsid w:val="00397372"/>
    <w:rsid w:val="003A2A5D"/>
    <w:rsid w:val="003A4338"/>
    <w:rsid w:val="003A5160"/>
    <w:rsid w:val="003A52B9"/>
    <w:rsid w:val="003A60FB"/>
    <w:rsid w:val="003A717C"/>
    <w:rsid w:val="003B17A2"/>
    <w:rsid w:val="003B17DD"/>
    <w:rsid w:val="003B28ED"/>
    <w:rsid w:val="003B29D1"/>
    <w:rsid w:val="003B3DA8"/>
    <w:rsid w:val="003B72EA"/>
    <w:rsid w:val="003C14BA"/>
    <w:rsid w:val="003C4785"/>
    <w:rsid w:val="003D59DA"/>
    <w:rsid w:val="003E477E"/>
    <w:rsid w:val="003E5BE1"/>
    <w:rsid w:val="003F20C0"/>
    <w:rsid w:val="003F6E71"/>
    <w:rsid w:val="003F7857"/>
    <w:rsid w:val="0040054A"/>
    <w:rsid w:val="004067F0"/>
    <w:rsid w:val="00407C60"/>
    <w:rsid w:val="00407DE4"/>
    <w:rsid w:val="00412010"/>
    <w:rsid w:val="00412FDC"/>
    <w:rsid w:val="004130D4"/>
    <w:rsid w:val="00413BAA"/>
    <w:rsid w:val="0041472C"/>
    <w:rsid w:val="004148D7"/>
    <w:rsid w:val="0042103A"/>
    <w:rsid w:val="004211FB"/>
    <w:rsid w:val="00423BFB"/>
    <w:rsid w:val="00423F35"/>
    <w:rsid w:val="00425480"/>
    <w:rsid w:val="00427280"/>
    <w:rsid w:val="00434721"/>
    <w:rsid w:val="004362C8"/>
    <w:rsid w:val="00441FBA"/>
    <w:rsid w:val="00447FFA"/>
    <w:rsid w:val="00451566"/>
    <w:rsid w:val="00452426"/>
    <w:rsid w:val="004644AD"/>
    <w:rsid w:val="00464AC4"/>
    <w:rsid w:val="004653D7"/>
    <w:rsid w:val="00466592"/>
    <w:rsid w:val="0047300F"/>
    <w:rsid w:val="00474526"/>
    <w:rsid w:val="00474DD5"/>
    <w:rsid w:val="00476479"/>
    <w:rsid w:val="0048164E"/>
    <w:rsid w:val="004830BF"/>
    <w:rsid w:val="00483555"/>
    <w:rsid w:val="00483A3D"/>
    <w:rsid w:val="00486202"/>
    <w:rsid w:val="00486610"/>
    <w:rsid w:val="004929E9"/>
    <w:rsid w:val="004A3CC8"/>
    <w:rsid w:val="004A4513"/>
    <w:rsid w:val="004A79A1"/>
    <w:rsid w:val="004B1F9F"/>
    <w:rsid w:val="004B3139"/>
    <w:rsid w:val="004B3874"/>
    <w:rsid w:val="004B48EA"/>
    <w:rsid w:val="004B5C2D"/>
    <w:rsid w:val="004B7890"/>
    <w:rsid w:val="004C02C0"/>
    <w:rsid w:val="004C0353"/>
    <w:rsid w:val="004C2EC0"/>
    <w:rsid w:val="004C467A"/>
    <w:rsid w:val="004D2A0F"/>
    <w:rsid w:val="004E1F8A"/>
    <w:rsid w:val="004E54BF"/>
    <w:rsid w:val="004E57FD"/>
    <w:rsid w:val="004F28F9"/>
    <w:rsid w:val="005003B9"/>
    <w:rsid w:val="0050307F"/>
    <w:rsid w:val="00506873"/>
    <w:rsid w:val="00523177"/>
    <w:rsid w:val="00523332"/>
    <w:rsid w:val="005252B1"/>
    <w:rsid w:val="00532B5A"/>
    <w:rsid w:val="00536A7F"/>
    <w:rsid w:val="00540EEA"/>
    <w:rsid w:val="00544AF5"/>
    <w:rsid w:val="005459E0"/>
    <w:rsid w:val="00546FA1"/>
    <w:rsid w:val="00552F70"/>
    <w:rsid w:val="00555D6D"/>
    <w:rsid w:val="00556DCA"/>
    <w:rsid w:val="00560B5B"/>
    <w:rsid w:val="00562068"/>
    <w:rsid w:val="005653A7"/>
    <w:rsid w:val="0056545E"/>
    <w:rsid w:val="005702FC"/>
    <w:rsid w:val="00570336"/>
    <w:rsid w:val="00570896"/>
    <w:rsid w:val="00570BBE"/>
    <w:rsid w:val="00572F29"/>
    <w:rsid w:val="00573058"/>
    <w:rsid w:val="005760EC"/>
    <w:rsid w:val="00590F26"/>
    <w:rsid w:val="00594156"/>
    <w:rsid w:val="00595648"/>
    <w:rsid w:val="005A10BB"/>
    <w:rsid w:val="005A4C36"/>
    <w:rsid w:val="005B1E85"/>
    <w:rsid w:val="005B2061"/>
    <w:rsid w:val="005B5854"/>
    <w:rsid w:val="005B6889"/>
    <w:rsid w:val="005C429D"/>
    <w:rsid w:val="005C6A1C"/>
    <w:rsid w:val="005C7C54"/>
    <w:rsid w:val="005D1578"/>
    <w:rsid w:val="005D53A9"/>
    <w:rsid w:val="005D5C20"/>
    <w:rsid w:val="005E075A"/>
    <w:rsid w:val="005E422A"/>
    <w:rsid w:val="005E44DD"/>
    <w:rsid w:val="005F2234"/>
    <w:rsid w:val="00600941"/>
    <w:rsid w:val="006132A0"/>
    <w:rsid w:val="00622DF8"/>
    <w:rsid w:val="00630B0C"/>
    <w:rsid w:val="00640DAA"/>
    <w:rsid w:val="00640ECE"/>
    <w:rsid w:val="00642A50"/>
    <w:rsid w:val="0064356A"/>
    <w:rsid w:val="00646959"/>
    <w:rsid w:val="0064706F"/>
    <w:rsid w:val="006479B9"/>
    <w:rsid w:val="00647D3C"/>
    <w:rsid w:val="00652341"/>
    <w:rsid w:val="00652965"/>
    <w:rsid w:val="00656AE4"/>
    <w:rsid w:val="00657AE1"/>
    <w:rsid w:val="00666659"/>
    <w:rsid w:val="00666967"/>
    <w:rsid w:val="00666BA7"/>
    <w:rsid w:val="00670142"/>
    <w:rsid w:val="00670D7D"/>
    <w:rsid w:val="00676075"/>
    <w:rsid w:val="00683A0E"/>
    <w:rsid w:val="00690437"/>
    <w:rsid w:val="0069217F"/>
    <w:rsid w:val="0069369B"/>
    <w:rsid w:val="00693AB1"/>
    <w:rsid w:val="006A04AE"/>
    <w:rsid w:val="006A12BC"/>
    <w:rsid w:val="006A7264"/>
    <w:rsid w:val="006A7F84"/>
    <w:rsid w:val="006B28D1"/>
    <w:rsid w:val="006B609F"/>
    <w:rsid w:val="006C64F7"/>
    <w:rsid w:val="006C78BC"/>
    <w:rsid w:val="006D1A16"/>
    <w:rsid w:val="006D1B8C"/>
    <w:rsid w:val="006D2FA8"/>
    <w:rsid w:val="006E07A5"/>
    <w:rsid w:val="006E1E10"/>
    <w:rsid w:val="006E4F52"/>
    <w:rsid w:val="006E5FFD"/>
    <w:rsid w:val="006F2FB9"/>
    <w:rsid w:val="006F43B1"/>
    <w:rsid w:val="006F6073"/>
    <w:rsid w:val="006F6FD2"/>
    <w:rsid w:val="006F7831"/>
    <w:rsid w:val="00700BBD"/>
    <w:rsid w:val="00703FC0"/>
    <w:rsid w:val="00704557"/>
    <w:rsid w:val="00704A8C"/>
    <w:rsid w:val="00713256"/>
    <w:rsid w:val="00713FD8"/>
    <w:rsid w:val="00721068"/>
    <w:rsid w:val="007213F8"/>
    <w:rsid w:val="00722099"/>
    <w:rsid w:val="00723DA4"/>
    <w:rsid w:val="0073059E"/>
    <w:rsid w:val="007308C7"/>
    <w:rsid w:val="00731C01"/>
    <w:rsid w:val="00734F47"/>
    <w:rsid w:val="00736322"/>
    <w:rsid w:val="00736931"/>
    <w:rsid w:val="0074230E"/>
    <w:rsid w:val="007461EB"/>
    <w:rsid w:val="00747863"/>
    <w:rsid w:val="00755C85"/>
    <w:rsid w:val="00757B3E"/>
    <w:rsid w:val="00765C1B"/>
    <w:rsid w:val="007706CE"/>
    <w:rsid w:val="00771207"/>
    <w:rsid w:val="00775089"/>
    <w:rsid w:val="007763C3"/>
    <w:rsid w:val="007815FF"/>
    <w:rsid w:val="007A01C2"/>
    <w:rsid w:val="007A0A52"/>
    <w:rsid w:val="007A11A1"/>
    <w:rsid w:val="007A488F"/>
    <w:rsid w:val="007B0631"/>
    <w:rsid w:val="007B59F7"/>
    <w:rsid w:val="007B5DCD"/>
    <w:rsid w:val="007B6D13"/>
    <w:rsid w:val="007C02D6"/>
    <w:rsid w:val="007C0A07"/>
    <w:rsid w:val="007C252D"/>
    <w:rsid w:val="007C2874"/>
    <w:rsid w:val="007C36E4"/>
    <w:rsid w:val="007C63B8"/>
    <w:rsid w:val="007C7D4B"/>
    <w:rsid w:val="007D14C4"/>
    <w:rsid w:val="007D23A4"/>
    <w:rsid w:val="007D2AE3"/>
    <w:rsid w:val="007D3AE6"/>
    <w:rsid w:val="007D5950"/>
    <w:rsid w:val="007D67E2"/>
    <w:rsid w:val="007E3099"/>
    <w:rsid w:val="007E4F4E"/>
    <w:rsid w:val="007E7AAB"/>
    <w:rsid w:val="007E7BB0"/>
    <w:rsid w:val="007F075B"/>
    <w:rsid w:val="007F18BD"/>
    <w:rsid w:val="007F3B11"/>
    <w:rsid w:val="007F5B81"/>
    <w:rsid w:val="007F76F4"/>
    <w:rsid w:val="00801527"/>
    <w:rsid w:val="0080314D"/>
    <w:rsid w:val="00805BA7"/>
    <w:rsid w:val="00805E61"/>
    <w:rsid w:val="00812FA5"/>
    <w:rsid w:val="008144D6"/>
    <w:rsid w:val="00814576"/>
    <w:rsid w:val="00814F02"/>
    <w:rsid w:val="00817DB0"/>
    <w:rsid w:val="00824B8C"/>
    <w:rsid w:val="0082524F"/>
    <w:rsid w:val="008256BD"/>
    <w:rsid w:val="00835725"/>
    <w:rsid w:val="0083722C"/>
    <w:rsid w:val="0084029D"/>
    <w:rsid w:val="008459E4"/>
    <w:rsid w:val="00845E4E"/>
    <w:rsid w:val="00847726"/>
    <w:rsid w:val="008523CE"/>
    <w:rsid w:val="00861CAF"/>
    <w:rsid w:val="00862F10"/>
    <w:rsid w:val="00863543"/>
    <w:rsid w:val="008669FA"/>
    <w:rsid w:val="00872D9D"/>
    <w:rsid w:val="00882FBF"/>
    <w:rsid w:val="008847B6"/>
    <w:rsid w:val="00885C8D"/>
    <w:rsid w:val="00891771"/>
    <w:rsid w:val="00894D05"/>
    <w:rsid w:val="008957BF"/>
    <w:rsid w:val="0089768A"/>
    <w:rsid w:val="008A071A"/>
    <w:rsid w:val="008A1413"/>
    <w:rsid w:val="008A4FE2"/>
    <w:rsid w:val="008A5741"/>
    <w:rsid w:val="008A5F7C"/>
    <w:rsid w:val="008C03E5"/>
    <w:rsid w:val="008C48AE"/>
    <w:rsid w:val="008C60DA"/>
    <w:rsid w:val="008C73A7"/>
    <w:rsid w:val="008D0EE7"/>
    <w:rsid w:val="008D1781"/>
    <w:rsid w:val="008D18C3"/>
    <w:rsid w:val="008D2196"/>
    <w:rsid w:val="008D24BE"/>
    <w:rsid w:val="008E0D0A"/>
    <w:rsid w:val="008E2AA2"/>
    <w:rsid w:val="008E6A65"/>
    <w:rsid w:val="008F2314"/>
    <w:rsid w:val="008F7B74"/>
    <w:rsid w:val="009003E2"/>
    <w:rsid w:val="00900C98"/>
    <w:rsid w:val="009037C9"/>
    <w:rsid w:val="0091147E"/>
    <w:rsid w:val="00915BC5"/>
    <w:rsid w:val="00920362"/>
    <w:rsid w:val="00920585"/>
    <w:rsid w:val="00926AEE"/>
    <w:rsid w:val="009272A4"/>
    <w:rsid w:val="009274D2"/>
    <w:rsid w:val="00927BBC"/>
    <w:rsid w:val="00927C9A"/>
    <w:rsid w:val="00927EFD"/>
    <w:rsid w:val="00932BAE"/>
    <w:rsid w:val="00933B14"/>
    <w:rsid w:val="00936900"/>
    <w:rsid w:val="009418D4"/>
    <w:rsid w:val="00956C8A"/>
    <w:rsid w:val="0095740F"/>
    <w:rsid w:val="00957DDE"/>
    <w:rsid w:val="009674FB"/>
    <w:rsid w:val="00967A4E"/>
    <w:rsid w:val="00976EBA"/>
    <w:rsid w:val="00982C08"/>
    <w:rsid w:val="00983B50"/>
    <w:rsid w:val="0098401E"/>
    <w:rsid w:val="00984085"/>
    <w:rsid w:val="00997AE8"/>
    <w:rsid w:val="009A0CF5"/>
    <w:rsid w:val="009A4DAB"/>
    <w:rsid w:val="009A7352"/>
    <w:rsid w:val="009B0BE9"/>
    <w:rsid w:val="009B19DC"/>
    <w:rsid w:val="009B5323"/>
    <w:rsid w:val="009B53DF"/>
    <w:rsid w:val="009C2E16"/>
    <w:rsid w:val="009C36A9"/>
    <w:rsid w:val="009C464D"/>
    <w:rsid w:val="009C7BBD"/>
    <w:rsid w:val="009D01FF"/>
    <w:rsid w:val="009D0758"/>
    <w:rsid w:val="009D2187"/>
    <w:rsid w:val="009D3BBC"/>
    <w:rsid w:val="009D427A"/>
    <w:rsid w:val="009D68EC"/>
    <w:rsid w:val="009E04C9"/>
    <w:rsid w:val="009E0C60"/>
    <w:rsid w:val="009E517B"/>
    <w:rsid w:val="009F6CDF"/>
    <w:rsid w:val="00A00D1F"/>
    <w:rsid w:val="00A12217"/>
    <w:rsid w:val="00A12B7F"/>
    <w:rsid w:val="00A136EB"/>
    <w:rsid w:val="00A13BAD"/>
    <w:rsid w:val="00A147A9"/>
    <w:rsid w:val="00A15B68"/>
    <w:rsid w:val="00A16DF1"/>
    <w:rsid w:val="00A20DB1"/>
    <w:rsid w:val="00A22A78"/>
    <w:rsid w:val="00A24BDB"/>
    <w:rsid w:val="00A265FB"/>
    <w:rsid w:val="00A301AC"/>
    <w:rsid w:val="00A3160D"/>
    <w:rsid w:val="00A316E1"/>
    <w:rsid w:val="00A3349E"/>
    <w:rsid w:val="00A371FB"/>
    <w:rsid w:val="00A403FA"/>
    <w:rsid w:val="00A4091B"/>
    <w:rsid w:val="00A4600C"/>
    <w:rsid w:val="00A47B4A"/>
    <w:rsid w:val="00A52787"/>
    <w:rsid w:val="00A5298D"/>
    <w:rsid w:val="00A53E6B"/>
    <w:rsid w:val="00A569DA"/>
    <w:rsid w:val="00A62695"/>
    <w:rsid w:val="00A65B5A"/>
    <w:rsid w:val="00A66895"/>
    <w:rsid w:val="00A71005"/>
    <w:rsid w:val="00A713D8"/>
    <w:rsid w:val="00A73A04"/>
    <w:rsid w:val="00A74D07"/>
    <w:rsid w:val="00A74FB6"/>
    <w:rsid w:val="00A758F0"/>
    <w:rsid w:val="00A8294A"/>
    <w:rsid w:val="00A82F71"/>
    <w:rsid w:val="00A83E44"/>
    <w:rsid w:val="00A90EA3"/>
    <w:rsid w:val="00A91C86"/>
    <w:rsid w:val="00A920ED"/>
    <w:rsid w:val="00A94C09"/>
    <w:rsid w:val="00A95739"/>
    <w:rsid w:val="00AA4E15"/>
    <w:rsid w:val="00AA7982"/>
    <w:rsid w:val="00AB21C8"/>
    <w:rsid w:val="00AB3228"/>
    <w:rsid w:val="00AB43F4"/>
    <w:rsid w:val="00AB68C6"/>
    <w:rsid w:val="00AC1791"/>
    <w:rsid w:val="00AC48DC"/>
    <w:rsid w:val="00AD182C"/>
    <w:rsid w:val="00AE1140"/>
    <w:rsid w:val="00AE17B3"/>
    <w:rsid w:val="00AE3905"/>
    <w:rsid w:val="00AE3DD6"/>
    <w:rsid w:val="00AE3EBF"/>
    <w:rsid w:val="00AE5561"/>
    <w:rsid w:val="00AE585C"/>
    <w:rsid w:val="00AE5973"/>
    <w:rsid w:val="00AF0774"/>
    <w:rsid w:val="00AF435B"/>
    <w:rsid w:val="00AF45E8"/>
    <w:rsid w:val="00AF707D"/>
    <w:rsid w:val="00B1458D"/>
    <w:rsid w:val="00B163F9"/>
    <w:rsid w:val="00B216F6"/>
    <w:rsid w:val="00B2321D"/>
    <w:rsid w:val="00B23502"/>
    <w:rsid w:val="00B249D0"/>
    <w:rsid w:val="00B26776"/>
    <w:rsid w:val="00B30C28"/>
    <w:rsid w:val="00B311E0"/>
    <w:rsid w:val="00B368A9"/>
    <w:rsid w:val="00B36B63"/>
    <w:rsid w:val="00B41FA7"/>
    <w:rsid w:val="00B4422D"/>
    <w:rsid w:val="00B45C0F"/>
    <w:rsid w:val="00B461C6"/>
    <w:rsid w:val="00B4645E"/>
    <w:rsid w:val="00B46A82"/>
    <w:rsid w:val="00B508C6"/>
    <w:rsid w:val="00B50992"/>
    <w:rsid w:val="00B524FC"/>
    <w:rsid w:val="00B526C1"/>
    <w:rsid w:val="00B57468"/>
    <w:rsid w:val="00B664C8"/>
    <w:rsid w:val="00B67EEE"/>
    <w:rsid w:val="00B70711"/>
    <w:rsid w:val="00B715E3"/>
    <w:rsid w:val="00B722F3"/>
    <w:rsid w:val="00B74D9B"/>
    <w:rsid w:val="00B9022D"/>
    <w:rsid w:val="00B90FCD"/>
    <w:rsid w:val="00B91291"/>
    <w:rsid w:val="00B9394E"/>
    <w:rsid w:val="00BB060D"/>
    <w:rsid w:val="00BB25CF"/>
    <w:rsid w:val="00BB268C"/>
    <w:rsid w:val="00BB786A"/>
    <w:rsid w:val="00BC07BE"/>
    <w:rsid w:val="00BC0D4B"/>
    <w:rsid w:val="00BD47BA"/>
    <w:rsid w:val="00BE003E"/>
    <w:rsid w:val="00BE34C3"/>
    <w:rsid w:val="00BE5F29"/>
    <w:rsid w:val="00BF67A2"/>
    <w:rsid w:val="00BF6CA3"/>
    <w:rsid w:val="00C01A23"/>
    <w:rsid w:val="00C0207E"/>
    <w:rsid w:val="00C04209"/>
    <w:rsid w:val="00C059D2"/>
    <w:rsid w:val="00C05F47"/>
    <w:rsid w:val="00C0613B"/>
    <w:rsid w:val="00C07016"/>
    <w:rsid w:val="00C20865"/>
    <w:rsid w:val="00C237AD"/>
    <w:rsid w:val="00C24873"/>
    <w:rsid w:val="00C26576"/>
    <w:rsid w:val="00C3040D"/>
    <w:rsid w:val="00C315E4"/>
    <w:rsid w:val="00C32696"/>
    <w:rsid w:val="00C34111"/>
    <w:rsid w:val="00C41469"/>
    <w:rsid w:val="00C460B7"/>
    <w:rsid w:val="00C518F8"/>
    <w:rsid w:val="00C53056"/>
    <w:rsid w:val="00C557AC"/>
    <w:rsid w:val="00C56373"/>
    <w:rsid w:val="00C565B3"/>
    <w:rsid w:val="00C569F9"/>
    <w:rsid w:val="00C570F5"/>
    <w:rsid w:val="00C64C4E"/>
    <w:rsid w:val="00C67406"/>
    <w:rsid w:val="00C700BD"/>
    <w:rsid w:val="00C70527"/>
    <w:rsid w:val="00C73AC5"/>
    <w:rsid w:val="00C73BF5"/>
    <w:rsid w:val="00C8276C"/>
    <w:rsid w:val="00C8453E"/>
    <w:rsid w:val="00C85586"/>
    <w:rsid w:val="00C85933"/>
    <w:rsid w:val="00C91E44"/>
    <w:rsid w:val="00C92257"/>
    <w:rsid w:val="00C943F7"/>
    <w:rsid w:val="00C96699"/>
    <w:rsid w:val="00C97E1D"/>
    <w:rsid w:val="00CA1E34"/>
    <w:rsid w:val="00CA4665"/>
    <w:rsid w:val="00CA573E"/>
    <w:rsid w:val="00CA7232"/>
    <w:rsid w:val="00CB0043"/>
    <w:rsid w:val="00CB2F00"/>
    <w:rsid w:val="00CB2F85"/>
    <w:rsid w:val="00CB51C7"/>
    <w:rsid w:val="00CB664B"/>
    <w:rsid w:val="00CC1ACE"/>
    <w:rsid w:val="00CC3B1E"/>
    <w:rsid w:val="00CC3E74"/>
    <w:rsid w:val="00CC6ABF"/>
    <w:rsid w:val="00CD4595"/>
    <w:rsid w:val="00CD5950"/>
    <w:rsid w:val="00CE0235"/>
    <w:rsid w:val="00CE3DCD"/>
    <w:rsid w:val="00CE4C63"/>
    <w:rsid w:val="00CE5521"/>
    <w:rsid w:val="00CE65E6"/>
    <w:rsid w:val="00CE779D"/>
    <w:rsid w:val="00CF496C"/>
    <w:rsid w:val="00CF7B2E"/>
    <w:rsid w:val="00D01672"/>
    <w:rsid w:val="00D01B55"/>
    <w:rsid w:val="00D03740"/>
    <w:rsid w:val="00D07805"/>
    <w:rsid w:val="00D101CE"/>
    <w:rsid w:val="00D1135D"/>
    <w:rsid w:val="00D117DA"/>
    <w:rsid w:val="00D12327"/>
    <w:rsid w:val="00D13A7D"/>
    <w:rsid w:val="00D13E3F"/>
    <w:rsid w:val="00D1459A"/>
    <w:rsid w:val="00D14A61"/>
    <w:rsid w:val="00D228E5"/>
    <w:rsid w:val="00D24B38"/>
    <w:rsid w:val="00D30227"/>
    <w:rsid w:val="00D32E13"/>
    <w:rsid w:val="00D36276"/>
    <w:rsid w:val="00D37449"/>
    <w:rsid w:val="00D37CE3"/>
    <w:rsid w:val="00D439C3"/>
    <w:rsid w:val="00D44C80"/>
    <w:rsid w:val="00D471D1"/>
    <w:rsid w:val="00D543CA"/>
    <w:rsid w:val="00D5479E"/>
    <w:rsid w:val="00D55218"/>
    <w:rsid w:val="00D5682D"/>
    <w:rsid w:val="00D57B15"/>
    <w:rsid w:val="00D64B7D"/>
    <w:rsid w:val="00D6509A"/>
    <w:rsid w:val="00D70367"/>
    <w:rsid w:val="00D71D7C"/>
    <w:rsid w:val="00D76396"/>
    <w:rsid w:val="00D7667F"/>
    <w:rsid w:val="00D76E0A"/>
    <w:rsid w:val="00D8115B"/>
    <w:rsid w:val="00D811AB"/>
    <w:rsid w:val="00D869B3"/>
    <w:rsid w:val="00D87CFD"/>
    <w:rsid w:val="00D91A7D"/>
    <w:rsid w:val="00D9419B"/>
    <w:rsid w:val="00D95B25"/>
    <w:rsid w:val="00DA300E"/>
    <w:rsid w:val="00DA4441"/>
    <w:rsid w:val="00DA60C8"/>
    <w:rsid w:val="00DA7858"/>
    <w:rsid w:val="00DB450E"/>
    <w:rsid w:val="00DB6779"/>
    <w:rsid w:val="00DC02EC"/>
    <w:rsid w:val="00DD0DDC"/>
    <w:rsid w:val="00DD136C"/>
    <w:rsid w:val="00DD1D2C"/>
    <w:rsid w:val="00DD22F7"/>
    <w:rsid w:val="00DD2694"/>
    <w:rsid w:val="00DE5014"/>
    <w:rsid w:val="00DF1409"/>
    <w:rsid w:val="00DF3080"/>
    <w:rsid w:val="00DF35D5"/>
    <w:rsid w:val="00E03DCD"/>
    <w:rsid w:val="00E051B9"/>
    <w:rsid w:val="00E06817"/>
    <w:rsid w:val="00E10907"/>
    <w:rsid w:val="00E11E1A"/>
    <w:rsid w:val="00E17F6D"/>
    <w:rsid w:val="00E23223"/>
    <w:rsid w:val="00E24C7B"/>
    <w:rsid w:val="00E2679E"/>
    <w:rsid w:val="00E274F3"/>
    <w:rsid w:val="00E27D91"/>
    <w:rsid w:val="00E30A6A"/>
    <w:rsid w:val="00E341E2"/>
    <w:rsid w:val="00E3535C"/>
    <w:rsid w:val="00E36863"/>
    <w:rsid w:val="00E3699D"/>
    <w:rsid w:val="00E40C26"/>
    <w:rsid w:val="00E417E2"/>
    <w:rsid w:val="00E46594"/>
    <w:rsid w:val="00E467D9"/>
    <w:rsid w:val="00E47A99"/>
    <w:rsid w:val="00E5024E"/>
    <w:rsid w:val="00E5088D"/>
    <w:rsid w:val="00E51F58"/>
    <w:rsid w:val="00E53C70"/>
    <w:rsid w:val="00E548B4"/>
    <w:rsid w:val="00E56338"/>
    <w:rsid w:val="00E56C9D"/>
    <w:rsid w:val="00E60D29"/>
    <w:rsid w:val="00E63613"/>
    <w:rsid w:val="00E66F64"/>
    <w:rsid w:val="00E67D8F"/>
    <w:rsid w:val="00E7156B"/>
    <w:rsid w:val="00E71BAF"/>
    <w:rsid w:val="00E72C46"/>
    <w:rsid w:val="00E751FF"/>
    <w:rsid w:val="00E80ABF"/>
    <w:rsid w:val="00E82C12"/>
    <w:rsid w:val="00E85F2F"/>
    <w:rsid w:val="00E90D0E"/>
    <w:rsid w:val="00E912C3"/>
    <w:rsid w:val="00E91B3B"/>
    <w:rsid w:val="00E9481D"/>
    <w:rsid w:val="00E94AFE"/>
    <w:rsid w:val="00E94DAD"/>
    <w:rsid w:val="00E957C4"/>
    <w:rsid w:val="00EA6503"/>
    <w:rsid w:val="00EB08DE"/>
    <w:rsid w:val="00EC4489"/>
    <w:rsid w:val="00EC75D1"/>
    <w:rsid w:val="00ED27D8"/>
    <w:rsid w:val="00ED499E"/>
    <w:rsid w:val="00ED6776"/>
    <w:rsid w:val="00ED6944"/>
    <w:rsid w:val="00EE06C2"/>
    <w:rsid w:val="00EE1E66"/>
    <w:rsid w:val="00EE54D0"/>
    <w:rsid w:val="00EF0928"/>
    <w:rsid w:val="00EF23F1"/>
    <w:rsid w:val="00EF4941"/>
    <w:rsid w:val="00EF589D"/>
    <w:rsid w:val="00F035A7"/>
    <w:rsid w:val="00F06732"/>
    <w:rsid w:val="00F109F9"/>
    <w:rsid w:val="00F1114E"/>
    <w:rsid w:val="00F11CF1"/>
    <w:rsid w:val="00F15B9B"/>
    <w:rsid w:val="00F21EF5"/>
    <w:rsid w:val="00F2226D"/>
    <w:rsid w:val="00F255CC"/>
    <w:rsid w:val="00F26D21"/>
    <w:rsid w:val="00F311CE"/>
    <w:rsid w:val="00F320E5"/>
    <w:rsid w:val="00F32D57"/>
    <w:rsid w:val="00F33E00"/>
    <w:rsid w:val="00F34D31"/>
    <w:rsid w:val="00F4077B"/>
    <w:rsid w:val="00F4119F"/>
    <w:rsid w:val="00F4398B"/>
    <w:rsid w:val="00F4598D"/>
    <w:rsid w:val="00F46C91"/>
    <w:rsid w:val="00F5135B"/>
    <w:rsid w:val="00F527A4"/>
    <w:rsid w:val="00F5522C"/>
    <w:rsid w:val="00F561D8"/>
    <w:rsid w:val="00F62133"/>
    <w:rsid w:val="00F67D41"/>
    <w:rsid w:val="00F71EB6"/>
    <w:rsid w:val="00F74E41"/>
    <w:rsid w:val="00F75DF0"/>
    <w:rsid w:val="00F8496A"/>
    <w:rsid w:val="00F851B6"/>
    <w:rsid w:val="00F9164D"/>
    <w:rsid w:val="00F93612"/>
    <w:rsid w:val="00F941CA"/>
    <w:rsid w:val="00F96AB7"/>
    <w:rsid w:val="00FA0EA1"/>
    <w:rsid w:val="00FA17AC"/>
    <w:rsid w:val="00FA2483"/>
    <w:rsid w:val="00FA58F2"/>
    <w:rsid w:val="00FA5EE3"/>
    <w:rsid w:val="00FA6B39"/>
    <w:rsid w:val="00FA7CFE"/>
    <w:rsid w:val="00FB195E"/>
    <w:rsid w:val="00FB29F1"/>
    <w:rsid w:val="00FB4457"/>
    <w:rsid w:val="00FB52B4"/>
    <w:rsid w:val="00FB5322"/>
    <w:rsid w:val="00FB5745"/>
    <w:rsid w:val="00FB6093"/>
    <w:rsid w:val="00FB76CE"/>
    <w:rsid w:val="00FC1BF6"/>
    <w:rsid w:val="00FC2342"/>
    <w:rsid w:val="00FC38EB"/>
    <w:rsid w:val="00FC7712"/>
    <w:rsid w:val="00FD21CF"/>
    <w:rsid w:val="00FD6ABE"/>
    <w:rsid w:val="00FE28A5"/>
    <w:rsid w:val="00FE2E45"/>
    <w:rsid w:val="00FE39F7"/>
    <w:rsid w:val="00FE400A"/>
    <w:rsid w:val="00FF419E"/>
    <w:rsid w:val="00FF6A8F"/>
    <w:rsid w:val="00FF6B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F00250"/>
  <w15:docId w15:val="{FB824148-2458-4FEC-AA52-8E7F7545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4D2"/>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74D2"/>
    <w:pPr>
      <w:tabs>
        <w:tab w:val="center" w:pos="4320"/>
        <w:tab w:val="right" w:pos="8640"/>
      </w:tabs>
    </w:pPr>
    <w:rPr>
      <w:rFonts w:asciiTheme="minorHAnsi" w:eastAsiaTheme="minorEastAsia" w:hAnsiTheme="minorHAnsi" w:cstheme="minorBidi"/>
      <w:lang w:val="en-US" w:eastAsia="en-US"/>
    </w:rPr>
  </w:style>
  <w:style w:type="character" w:customStyle="1" w:styleId="Char">
    <w:name w:val="Κεφαλίδα Char"/>
    <w:basedOn w:val="a0"/>
    <w:link w:val="a3"/>
    <w:uiPriority w:val="99"/>
    <w:rsid w:val="009274D2"/>
  </w:style>
  <w:style w:type="paragraph" w:styleId="a4">
    <w:name w:val="footer"/>
    <w:basedOn w:val="a"/>
    <w:link w:val="Char0"/>
    <w:uiPriority w:val="99"/>
    <w:unhideWhenUsed/>
    <w:rsid w:val="009274D2"/>
    <w:pPr>
      <w:tabs>
        <w:tab w:val="center" w:pos="4320"/>
        <w:tab w:val="right" w:pos="8640"/>
      </w:tabs>
    </w:pPr>
    <w:rPr>
      <w:rFonts w:asciiTheme="minorHAnsi" w:eastAsiaTheme="minorEastAsia" w:hAnsiTheme="minorHAnsi" w:cstheme="minorBidi"/>
      <w:lang w:val="en-US" w:eastAsia="en-US"/>
    </w:rPr>
  </w:style>
  <w:style w:type="character" w:customStyle="1" w:styleId="Char0">
    <w:name w:val="Υποσέλιδο Char"/>
    <w:basedOn w:val="a0"/>
    <w:link w:val="a4"/>
    <w:uiPriority w:val="99"/>
    <w:rsid w:val="009274D2"/>
  </w:style>
  <w:style w:type="paragraph" w:styleId="a5">
    <w:name w:val="Balloon Text"/>
    <w:basedOn w:val="a"/>
    <w:link w:val="Char1"/>
    <w:uiPriority w:val="99"/>
    <w:semiHidden/>
    <w:unhideWhenUsed/>
    <w:rsid w:val="00412FDC"/>
    <w:rPr>
      <w:rFonts w:ascii="Tahoma" w:hAnsi="Tahoma" w:cs="Tahoma"/>
      <w:sz w:val="16"/>
      <w:szCs w:val="16"/>
    </w:rPr>
  </w:style>
  <w:style w:type="character" w:customStyle="1" w:styleId="Char1">
    <w:name w:val="Κείμενο πλαισίου Char"/>
    <w:basedOn w:val="a0"/>
    <w:link w:val="a5"/>
    <w:uiPriority w:val="99"/>
    <w:semiHidden/>
    <w:rsid w:val="00412FDC"/>
    <w:rPr>
      <w:rFonts w:ascii="Tahoma" w:eastAsia="Times New Roman" w:hAnsi="Tahoma" w:cs="Tahoma"/>
      <w:sz w:val="16"/>
      <w:szCs w:val="16"/>
      <w:lang w:val="el-GR" w:eastAsia="el-GR"/>
    </w:rPr>
  </w:style>
  <w:style w:type="paragraph" w:styleId="a6">
    <w:name w:val="List Paragraph"/>
    <w:basedOn w:val="a"/>
    <w:uiPriority w:val="34"/>
    <w:qFormat/>
    <w:rsid w:val="002A5CE9"/>
    <w:pPr>
      <w:ind w:left="720"/>
      <w:contextualSpacing/>
    </w:pPr>
  </w:style>
  <w:style w:type="table" w:styleId="a7">
    <w:name w:val="Table Grid"/>
    <w:basedOn w:val="a1"/>
    <w:rsid w:val="002F1828"/>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8E0D0A"/>
    <w:rPr>
      <w:color w:val="0000FF" w:themeColor="hyperlink"/>
      <w:u w:val="single"/>
    </w:rPr>
  </w:style>
  <w:style w:type="paragraph" w:styleId="a8">
    <w:name w:val="Body Text"/>
    <w:basedOn w:val="a"/>
    <w:link w:val="Char2"/>
    <w:uiPriority w:val="1"/>
    <w:qFormat/>
    <w:rsid w:val="00311892"/>
    <w:pPr>
      <w:widowControl w:val="0"/>
      <w:autoSpaceDE w:val="0"/>
      <w:autoSpaceDN w:val="0"/>
    </w:pPr>
    <w:rPr>
      <w:rFonts w:ascii="Arial" w:eastAsia="Arial" w:hAnsi="Arial" w:cs="Arial"/>
      <w:lang w:eastAsia="en-US"/>
    </w:rPr>
  </w:style>
  <w:style w:type="character" w:customStyle="1" w:styleId="Char2">
    <w:name w:val="Σώμα κειμένου Char"/>
    <w:basedOn w:val="a0"/>
    <w:link w:val="a8"/>
    <w:uiPriority w:val="1"/>
    <w:rsid w:val="00311892"/>
    <w:rPr>
      <w:rFonts w:ascii="Arial" w:eastAsia="Arial" w:hAnsi="Arial" w:cs="Arial"/>
      <w:lang w:val="el-GR"/>
    </w:rPr>
  </w:style>
  <w:style w:type="character" w:customStyle="1" w:styleId="1">
    <w:name w:val="Ανεπίλυτη αναφορά1"/>
    <w:basedOn w:val="a0"/>
    <w:uiPriority w:val="99"/>
    <w:semiHidden/>
    <w:unhideWhenUsed/>
    <w:rsid w:val="00E34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5655">
      <w:bodyDiv w:val="1"/>
      <w:marLeft w:val="0"/>
      <w:marRight w:val="0"/>
      <w:marTop w:val="0"/>
      <w:marBottom w:val="0"/>
      <w:divBdr>
        <w:top w:val="none" w:sz="0" w:space="0" w:color="auto"/>
        <w:left w:val="none" w:sz="0" w:space="0" w:color="auto"/>
        <w:bottom w:val="none" w:sz="0" w:space="0" w:color="auto"/>
        <w:right w:val="none" w:sz="0" w:space="0" w:color="auto"/>
      </w:divBdr>
    </w:div>
    <w:div w:id="1927617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dm.uowm.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928;&#924;&#931;\02.%20&#917;&#925;&#917;&#929;&#915;&#917;&#921;&#913;&#922;&#917;&#931;%20&#917;&#928;&#917;&#925;&#916;&#933;&#931;&#917;&#921;&#931;%20&#922;&#913;&#921;%20&#928;&#917;&#929;&#921;&#914;&#913;&#923;&#923;&#927;&#925;\04.%20&#931;&#933;&#925;&#917;&#916;&#929;&#921;&#913;&#931;&#917;&#921;&#931;%20&#917;&#916;&#917;\01.%20&#931;&#933;&#925;&#917;&#916;&#929;&#921;&#913;&#931;&#919;%20&#917;&#916;&#917;%201-08.01.2020\&#928;&#929;&#927;&#932;&#933;&#928;&#927;%20&#928;&#929;&#927;&#931;&#922;&#923;&#919;&#931;&#919;&#931;%20&#915;&#921;&#913;%20&#931;&#933;&#925;&#917;&#916;&#929;&#921;&#913;&#931;&#9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ΠΡΟΤΥΠΟ ΠΡΟΣΚΛΗΣΗΣ ΓΙΑ ΣΥΝΕΔΡΙΑΣΗ</Template>
  <TotalTime>21</TotalTime>
  <Pages>1</Pages>
  <Words>291</Words>
  <Characters>1572</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etsatsiadis</dc:creator>
  <cp:lastModifiedBy>-ELISAVET APOSTOLIDOU</cp:lastModifiedBy>
  <cp:revision>6</cp:revision>
  <cp:lastPrinted>2021-03-03T13:34:00Z</cp:lastPrinted>
  <dcterms:created xsi:type="dcterms:W3CDTF">2023-06-09T05:17:00Z</dcterms:created>
  <dcterms:modified xsi:type="dcterms:W3CDTF">2024-05-27T06:07:00Z</dcterms:modified>
</cp:coreProperties>
</file>